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97"/>
        <w:gridCol w:w="2254"/>
        <w:gridCol w:w="2254"/>
      </w:tblGrid>
      <w:tr w:rsidR="00CA7576" w14:paraId="116F8B81" w14:textId="77777777" w:rsidTr="00CA7576">
        <w:tc>
          <w:tcPr>
            <w:tcW w:w="4797" w:type="dxa"/>
          </w:tcPr>
          <w:p w14:paraId="116F8B7B" w14:textId="77777777" w:rsidR="00CA7576" w:rsidRDefault="00CA7576" w:rsidP="00CA7576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16F8B7C" w14:textId="77777777"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14:paraId="116F8B7D" w14:textId="77777777"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14:paraId="116F8B7E" w14:textId="77777777" w:rsidR="00CA7576" w:rsidRDefault="00CA7576" w:rsidP="002B2079">
            <w:pPr>
              <w:jc w:val="center"/>
            </w:pPr>
          </w:p>
        </w:tc>
        <w:tc>
          <w:tcPr>
            <w:tcW w:w="2254" w:type="dxa"/>
          </w:tcPr>
          <w:p w14:paraId="116F8B7F" w14:textId="77777777"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16F8BEF" wp14:editId="116F8BF0">
                  <wp:extent cx="1005712" cy="800100"/>
                  <wp:effectExtent l="0" t="0" r="4445" b="0"/>
                  <wp:docPr id="1" name="irc_mi" descr="http://image.shutterstock.com/display_pic_with_logo/818227/104023823/stock-vector-fun-learning-10402382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116F8B80" w14:textId="77777777"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16F8BF1" wp14:editId="116F8BF2">
                  <wp:extent cx="824865" cy="824865"/>
                  <wp:effectExtent l="0" t="0" r="0" b="0"/>
                  <wp:docPr id="2" name="irc_mi" descr="http://cliparts.co/cliparts/pi7/r9G/pi7r9GXbT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F8B82" w14:textId="77777777" w:rsidR="00CA7576" w:rsidRDefault="00CA7576" w:rsidP="002B2079">
      <w:pPr>
        <w:jc w:val="center"/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567"/>
        <w:gridCol w:w="4253"/>
        <w:gridCol w:w="3544"/>
        <w:gridCol w:w="2693"/>
      </w:tblGrid>
      <w:tr w:rsidR="002B2079" w14:paraId="116F8B84" w14:textId="77777777" w:rsidTr="0003065C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16F8B83" w14:textId="6EEF66E1"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C028D5">
              <w:rPr>
                <w:b/>
                <w:sz w:val="28"/>
                <w:szCs w:val="28"/>
              </w:rPr>
              <w:t xml:space="preserve">ication for Wraparound </w:t>
            </w:r>
          </w:p>
        </w:tc>
      </w:tr>
      <w:tr w:rsidR="002B2079" w14:paraId="116F8B89" w14:textId="77777777" w:rsidTr="00244E28">
        <w:tc>
          <w:tcPr>
            <w:tcW w:w="567" w:type="dxa"/>
            <w:shd w:val="clear" w:color="auto" w:fill="D9D9D9" w:themeFill="background1" w:themeFillShade="D9"/>
          </w:tcPr>
          <w:p w14:paraId="116F8B85" w14:textId="77777777"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116F8B86" w14:textId="77777777"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16F8B87" w14:textId="77777777"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16F8B88" w14:textId="77777777"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14:paraId="116F8B99" w14:textId="77777777" w:rsidTr="00244E28">
        <w:trPr>
          <w:cantSplit/>
          <w:trHeight w:val="1134"/>
        </w:trPr>
        <w:tc>
          <w:tcPr>
            <w:tcW w:w="567" w:type="dxa"/>
            <w:shd w:val="clear" w:color="auto" w:fill="FFFFCC"/>
            <w:textDirection w:val="btLr"/>
          </w:tcPr>
          <w:p w14:paraId="116F8B8A" w14:textId="77777777"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4253" w:type="dxa"/>
          </w:tcPr>
          <w:p w14:paraId="116F8B8B" w14:textId="77777777" w:rsidR="00117D60" w:rsidRDefault="00117D60" w:rsidP="00117D60">
            <w:pPr>
              <w:pStyle w:val="NoSpacing"/>
            </w:pPr>
            <w:r w:rsidRPr="00117D60">
              <w:t>NVQ level 3 or equivalent plus appropriate experience.</w:t>
            </w:r>
          </w:p>
          <w:p w14:paraId="116F8B8C" w14:textId="77777777" w:rsidR="00C028D5" w:rsidRDefault="00C028D5" w:rsidP="00117D60">
            <w:pPr>
              <w:pStyle w:val="NoSpacing"/>
            </w:pPr>
          </w:p>
          <w:p w14:paraId="116F8B8D" w14:textId="77777777" w:rsidR="00C028D5" w:rsidRPr="00117D60" w:rsidRDefault="00C028D5" w:rsidP="00117D60">
            <w:pPr>
              <w:pStyle w:val="NoSpacing"/>
            </w:pPr>
            <w:r>
              <w:t>Good levels of Literacy &amp; Numeracy (GCSE grade C or above)</w:t>
            </w:r>
          </w:p>
          <w:p w14:paraId="116F8B8E" w14:textId="77777777" w:rsidR="00B45997" w:rsidRPr="00117D60" w:rsidRDefault="00B45997" w:rsidP="00B46473"/>
          <w:p w14:paraId="116F8B8F" w14:textId="77777777" w:rsidR="00B45997" w:rsidRPr="00CA7576" w:rsidRDefault="00C028D5" w:rsidP="00C028D5">
            <w:pPr>
              <w:rPr>
                <w:color w:val="FF0000"/>
              </w:rPr>
            </w:pPr>
            <w:r>
              <w:t>Minimum of 1 year</w:t>
            </w:r>
            <w:r w:rsidR="00CA7576" w:rsidRPr="00226A1D">
              <w:t xml:space="preserve"> </w:t>
            </w:r>
            <w:r w:rsidR="00226A1D" w:rsidRPr="00226A1D">
              <w:t xml:space="preserve"> effective</w:t>
            </w:r>
            <w:r>
              <w:t xml:space="preserve"> experience working with children with additional needs</w:t>
            </w:r>
            <w:r w:rsidR="00CA7576" w:rsidRPr="00226A1D">
              <w:t>, within the last 5 years</w:t>
            </w:r>
          </w:p>
        </w:tc>
        <w:tc>
          <w:tcPr>
            <w:tcW w:w="3544" w:type="dxa"/>
          </w:tcPr>
          <w:p w14:paraId="116F8B90" w14:textId="77777777" w:rsidR="00700C73" w:rsidRPr="00A1559B" w:rsidRDefault="00A1559B" w:rsidP="00B46473">
            <w:r w:rsidRPr="00A1559B">
              <w:t xml:space="preserve">Have undertaken </w:t>
            </w:r>
            <w:r w:rsidR="00700C73" w:rsidRPr="00A1559B">
              <w:t>TIS-practitioner</w:t>
            </w:r>
            <w:r w:rsidRPr="00A1559B">
              <w:t xml:space="preserve"> training </w:t>
            </w:r>
          </w:p>
          <w:p w14:paraId="116F8B91" w14:textId="77777777" w:rsidR="00A1559B" w:rsidRPr="00A1559B" w:rsidRDefault="00A1559B" w:rsidP="00B46473"/>
          <w:p w14:paraId="116F8B92" w14:textId="77777777" w:rsidR="00700C73" w:rsidRDefault="00A1559B" w:rsidP="00B46473">
            <w:r w:rsidRPr="00A1559B">
              <w:t>Have undertaken a</w:t>
            </w:r>
            <w:r w:rsidR="00700C73" w:rsidRPr="00A1559B">
              <w:t>utism</w:t>
            </w:r>
            <w:r w:rsidRPr="00A1559B">
              <w:t>-awareness training</w:t>
            </w:r>
          </w:p>
          <w:p w14:paraId="116F8B93" w14:textId="77777777" w:rsidR="00160440" w:rsidRDefault="00160440" w:rsidP="00B46473"/>
          <w:p w14:paraId="116F8B94" w14:textId="77777777" w:rsidR="00160440" w:rsidRDefault="00160440" w:rsidP="00160440">
            <w:r>
              <w:t>Willingness to undertake further professional training as appropriate</w:t>
            </w:r>
          </w:p>
          <w:p w14:paraId="116F8B95" w14:textId="77777777" w:rsidR="00160440" w:rsidRPr="007D345A" w:rsidRDefault="00160440" w:rsidP="00B46473"/>
        </w:tc>
        <w:tc>
          <w:tcPr>
            <w:tcW w:w="2693" w:type="dxa"/>
          </w:tcPr>
          <w:p w14:paraId="116F8B96" w14:textId="77777777" w:rsidR="00C028D5" w:rsidRDefault="00B45997" w:rsidP="00C028D5">
            <w:r w:rsidRPr="00800E6B">
              <w:t>Application</w:t>
            </w:r>
            <w:r>
              <w:t xml:space="preserve"> </w:t>
            </w:r>
          </w:p>
          <w:p w14:paraId="116F8B97" w14:textId="77777777" w:rsidR="00C028D5" w:rsidRDefault="00C028D5" w:rsidP="00C028D5"/>
          <w:p w14:paraId="116F8B98" w14:textId="77777777" w:rsidR="00226A1D" w:rsidRPr="00A94FAE" w:rsidRDefault="00226A1D" w:rsidP="00C028D5">
            <w:r>
              <w:t>Evidence brought to interview e.g. successful appraisal report</w:t>
            </w:r>
          </w:p>
        </w:tc>
      </w:tr>
      <w:tr w:rsidR="002B2079" w14:paraId="116F8BB7" w14:textId="77777777" w:rsidTr="00244E28">
        <w:trPr>
          <w:cantSplit/>
          <w:trHeight w:val="1134"/>
        </w:trPr>
        <w:tc>
          <w:tcPr>
            <w:tcW w:w="567" w:type="dxa"/>
            <w:shd w:val="clear" w:color="auto" w:fill="CCFFFF"/>
            <w:textDirection w:val="btLr"/>
          </w:tcPr>
          <w:p w14:paraId="116F8B9A" w14:textId="77777777"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4253" w:type="dxa"/>
          </w:tcPr>
          <w:p w14:paraId="116F8B9B" w14:textId="77777777" w:rsidR="00160440" w:rsidRDefault="00C028D5" w:rsidP="00160440">
            <w:r>
              <w:t>Previous experience of working or volunteering with children across the Primary phase.</w:t>
            </w:r>
          </w:p>
          <w:p w14:paraId="116F8B9C" w14:textId="77777777" w:rsidR="00882B04" w:rsidRDefault="00882B04" w:rsidP="00160440"/>
          <w:p w14:paraId="116F8B9D" w14:textId="77777777" w:rsidR="00882B04" w:rsidRDefault="00882B04" w:rsidP="00160440">
            <w:r>
              <w:t>Have the ability to relate well to children and adults, understanding their needs and being able to respond accordingly.</w:t>
            </w:r>
          </w:p>
          <w:p w14:paraId="116F8B9E" w14:textId="77777777" w:rsidR="00882B04" w:rsidRDefault="00882B04" w:rsidP="00160440"/>
          <w:p w14:paraId="116F8B9F" w14:textId="77777777" w:rsidR="00882B04" w:rsidRDefault="00882B04" w:rsidP="00160440">
            <w:r>
              <w:t>Good influencing skills to encourage pupils to interact with others.</w:t>
            </w:r>
          </w:p>
          <w:p w14:paraId="116F8BA0" w14:textId="77777777" w:rsidR="00C028D5" w:rsidRDefault="00C028D5" w:rsidP="00160440"/>
          <w:p w14:paraId="116F8BA1" w14:textId="77777777" w:rsidR="00160440" w:rsidRPr="007D345A" w:rsidRDefault="00160440" w:rsidP="00160440">
            <w:r w:rsidRPr="007D345A">
              <w:t xml:space="preserve">Ability </w:t>
            </w:r>
            <w:r w:rsidR="00C028D5">
              <w:t>to undertake a range of play</w:t>
            </w:r>
            <w:r w:rsidRPr="007D345A">
              <w:t xml:space="preserve"> activities with confidence, working effe</w:t>
            </w:r>
            <w:r>
              <w:t xml:space="preserve">ctively with </w:t>
            </w:r>
            <w:r w:rsidR="00C028D5">
              <w:t>an individual pupil.</w:t>
            </w:r>
          </w:p>
          <w:p w14:paraId="116F8BA2" w14:textId="77777777" w:rsidR="00CA7576" w:rsidRDefault="00CA7576" w:rsidP="00B46473"/>
          <w:p w14:paraId="116F8BA3" w14:textId="77777777" w:rsidR="00882B04" w:rsidRDefault="00882B04" w:rsidP="00B46473">
            <w:r>
              <w:t>Personal care skills including openness to supporting toileting needs.</w:t>
            </w:r>
          </w:p>
          <w:p w14:paraId="116F8BA4" w14:textId="77777777" w:rsidR="00882B04" w:rsidRPr="007D345A" w:rsidRDefault="00882B04" w:rsidP="00B46473"/>
          <w:p w14:paraId="116F8BA5" w14:textId="77777777" w:rsidR="00B45997" w:rsidRPr="00276F0B" w:rsidRDefault="00244E28" w:rsidP="00B46473">
            <w:r>
              <w:t>Excellent</w:t>
            </w:r>
            <w:r w:rsidR="00276F0B" w:rsidRPr="00276F0B">
              <w:t xml:space="preserve"> o</w:t>
            </w:r>
            <w:r w:rsidR="00B45997" w:rsidRPr="00276F0B">
              <w:t>rganisational</w:t>
            </w:r>
            <w:r w:rsidR="007D345A">
              <w:t xml:space="preserve"> &amp; time management</w:t>
            </w:r>
            <w:r w:rsidR="00B45997" w:rsidRPr="00276F0B">
              <w:t xml:space="preserve"> skills</w:t>
            </w:r>
          </w:p>
          <w:p w14:paraId="116F8BA6" w14:textId="77777777" w:rsidR="00B45997" w:rsidRPr="00276F0B" w:rsidRDefault="00B45997" w:rsidP="00B46473"/>
          <w:p w14:paraId="116F8BA7" w14:textId="77777777" w:rsidR="00B45997" w:rsidRPr="00276F0B" w:rsidRDefault="00244E28" w:rsidP="00B46473">
            <w:r>
              <w:t>Excellent</w:t>
            </w:r>
            <w:r w:rsidR="00B45997" w:rsidRPr="00276F0B">
              <w:t xml:space="preserve"> </w:t>
            </w:r>
            <w:r w:rsidR="007D345A">
              <w:t>communication &amp; interpersonal</w:t>
            </w:r>
            <w:r w:rsidR="00B45997" w:rsidRPr="00276F0B">
              <w:t xml:space="preserve"> skills</w:t>
            </w:r>
          </w:p>
          <w:p w14:paraId="116F8BA8" w14:textId="77777777" w:rsidR="00B45997" w:rsidRPr="00276F0B" w:rsidRDefault="00B45997" w:rsidP="00B46473"/>
          <w:p w14:paraId="116F8BA9" w14:textId="77777777" w:rsidR="00B45997" w:rsidRPr="00160440" w:rsidRDefault="007D345A" w:rsidP="00B46473">
            <w:pPr>
              <w:rPr>
                <w:rFonts w:cstheme="minorHAnsi"/>
              </w:rPr>
            </w:pPr>
            <w:r w:rsidRPr="00160440">
              <w:rPr>
                <w:rFonts w:cstheme="minorHAnsi"/>
              </w:rPr>
              <w:t>Ability</w:t>
            </w:r>
            <w:r w:rsidR="00B45997" w:rsidRPr="00160440">
              <w:rPr>
                <w:rFonts w:cstheme="minorHAnsi"/>
              </w:rPr>
              <w:t xml:space="preserve"> to prioritise between different demands</w:t>
            </w:r>
            <w:r w:rsidR="00882B04">
              <w:rPr>
                <w:rFonts w:cstheme="minorHAnsi"/>
              </w:rPr>
              <w:t xml:space="preserve"> and use initiative when required.</w:t>
            </w:r>
          </w:p>
          <w:p w14:paraId="116F8BAA" w14:textId="77777777" w:rsidR="00B45997" w:rsidRPr="00160440" w:rsidRDefault="00B45997" w:rsidP="00B46473">
            <w:pPr>
              <w:rPr>
                <w:rFonts w:cstheme="minorHAnsi"/>
              </w:rPr>
            </w:pPr>
          </w:p>
          <w:p w14:paraId="116F8BAB" w14:textId="77777777" w:rsidR="00B45997" w:rsidRPr="00160440" w:rsidRDefault="007D345A" w:rsidP="00B46473">
            <w:pPr>
              <w:rPr>
                <w:rFonts w:cstheme="minorHAnsi"/>
              </w:rPr>
            </w:pPr>
            <w:r w:rsidRPr="00160440">
              <w:rPr>
                <w:rFonts w:cstheme="minorHAnsi"/>
              </w:rPr>
              <w:t>Ability to take responsibility &amp; work with autonomy within set boundaries</w:t>
            </w:r>
          </w:p>
          <w:p w14:paraId="116F8BAC" w14:textId="77777777" w:rsidR="00B45997" w:rsidRPr="00160440" w:rsidRDefault="00B45997" w:rsidP="00B46473">
            <w:pPr>
              <w:rPr>
                <w:rFonts w:cstheme="minorHAnsi"/>
              </w:rPr>
            </w:pPr>
          </w:p>
          <w:p w14:paraId="116F8BAD" w14:textId="77777777" w:rsidR="00B45997" w:rsidRPr="009A0A1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160440">
              <w:rPr>
                <w:rFonts w:cstheme="minorHAnsi"/>
              </w:rPr>
              <w:t>Ability</w:t>
            </w:r>
            <w:r w:rsidR="00B45997" w:rsidRPr="00160440">
              <w:rPr>
                <w:rFonts w:cstheme="minorHAnsi"/>
              </w:rPr>
              <w:t xml:space="preserve"> to work</w:t>
            </w:r>
            <w:r w:rsidR="00276F0B" w:rsidRPr="00160440">
              <w:rPr>
                <w:rFonts w:cstheme="minorHAnsi"/>
              </w:rPr>
              <w:t xml:space="preserve"> </w:t>
            </w:r>
            <w:r w:rsidRPr="00160440">
              <w:rPr>
                <w:rFonts w:cstheme="minorHAnsi"/>
              </w:rPr>
              <w:t xml:space="preserve">collaboratively &amp; </w:t>
            </w:r>
            <w:r w:rsidR="00276F0B" w:rsidRPr="00160440">
              <w:rPr>
                <w:rFonts w:cstheme="minorHAnsi"/>
              </w:rPr>
              <w:t>effectively with</w:t>
            </w:r>
            <w:r w:rsidR="00B45997" w:rsidRPr="00160440">
              <w:rPr>
                <w:rFonts w:cstheme="minorHAnsi"/>
              </w:rPr>
              <w:t>in a team</w:t>
            </w:r>
          </w:p>
        </w:tc>
        <w:tc>
          <w:tcPr>
            <w:tcW w:w="3544" w:type="dxa"/>
          </w:tcPr>
          <w:p w14:paraId="116F8BAE" w14:textId="77777777" w:rsidR="00382FE6" w:rsidRDefault="00382FE6" w:rsidP="00382FE6"/>
          <w:p w14:paraId="116F8BAF" w14:textId="77777777" w:rsidR="00382FE6" w:rsidRPr="003E00AB" w:rsidRDefault="00382FE6" w:rsidP="00382FE6">
            <w:r>
              <w:t>Experience of supervising others effectively</w:t>
            </w:r>
          </w:p>
          <w:p w14:paraId="116F8BB0" w14:textId="77777777" w:rsidR="00B45997" w:rsidRDefault="00B45997" w:rsidP="00117D60"/>
          <w:p w14:paraId="116F8BB1" w14:textId="77777777" w:rsidR="00882B04" w:rsidRDefault="00882B04" w:rsidP="00117D60"/>
          <w:p w14:paraId="116F8BB2" w14:textId="77777777" w:rsidR="00882B04" w:rsidRDefault="00882B04" w:rsidP="00117D60">
            <w:r>
              <w:t>Specialist training or experience of speech and language, ASD.</w:t>
            </w:r>
          </w:p>
          <w:p w14:paraId="116F8BB3" w14:textId="77777777" w:rsidR="00382FE6" w:rsidRDefault="00382FE6" w:rsidP="00117D60"/>
          <w:p w14:paraId="116F8BB4" w14:textId="77777777" w:rsidR="00382FE6" w:rsidRPr="00276F0B" w:rsidRDefault="00382FE6" w:rsidP="00117D60"/>
        </w:tc>
        <w:tc>
          <w:tcPr>
            <w:tcW w:w="2693" w:type="dxa"/>
          </w:tcPr>
          <w:p w14:paraId="116F8BB5" w14:textId="77777777" w:rsidR="00244E28" w:rsidRDefault="00B45997" w:rsidP="00B46473">
            <w:r w:rsidRPr="00800E6B">
              <w:t>Application/Interview/</w:t>
            </w:r>
          </w:p>
          <w:p w14:paraId="116F8BB6" w14:textId="77777777" w:rsidR="00B45997" w:rsidRPr="00800E6B" w:rsidRDefault="00B45997" w:rsidP="00B46473">
            <w:r w:rsidRPr="00800E6B">
              <w:t>Assessment</w:t>
            </w:r>
          </w:p>
        </w:tc>
      </w:tr>
    </w:tbl>
    <w:p w14:paraId="116F8BB8" w14:textId="77777777" w:rsidR="00C7632A" w:rsidRDefault="00C7632A"/>
    <w:p w14:paraId="116F8BB9" w14:textId="77777777" w:rsidR="00C7632A" w:rsidRDefault="00C7632A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38"/>
        <w:gridCol w:w="4141"/>
        <w:gridCol w:w="3544"/>
        <w:gridCol w:w="2693"/>
      </w:tblGrid>
      <w:tr w:rsidR="002B2079" w14:paraId="116F8BCD" w14:textId="77777777" w:rsidTr="00244E28">
        <w:trPr>
          <w:cantSplit/>
          <w:trHeight w:val="1134"/>
        </w:trPr>
        <w:tc>
          <w:tcPr>
            <w:tcW w:w="538" w:type="dxa"/>
            <w:shd w:val="clear" w:color="auto" w:fill="CCFF99"/>
            <w:textDirection w:val="btLr"/>
          </w:tcPr>
          <w:p w14:paraId="116F8BBA" w14:textId="77777777"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lastRenderedPageBreak/>
              <w:t>Specialist Knowledge and Skills</w:t>
            </w:r>
          </w:p>
        </w:tc>
        <w:tc>
          <w:tcPr>
            <w:tcW w:w="4141" w:type="dxa"/>
          </w:tcPr>
          <w:p w14:paraId="116F8BBB" w14:textId="77777777" w:rsidR="00CA7576" w:rsidRDefault="00CA7576" w:rsidP="00CA7576">
            <w:pPr>
              <w:rPr>
                <w:color w:val="FF0000"/>
              </w:rPr>
            </w:pPr>
            <w:r w:rsidRPr="00117D60">
              <w:rPr>
                <w:bCs/>
              </w:rPr>
              <w:t xml:space="preserve">Specialist skills and knowledge at an advanced level </w:t>
            </w:r>
            <w:r w:rsidR="00160440">
              <w:rPr>
                <w:bCs/>
              </w:rPr>
              <w:t>relating to</w:t>
            </w:r>
            <w:r w:rsidR="00244E28">
              <w:rPr>
                <w:bCs/>
              </w:rPr>
              <w:t xml:space="preserve"> pastoral support &amp; </w:t>
            </w:r>
            <w:r w:rsidR="00160440">
              <w:rPr>
                <w:bCs/>
              </w:rPr>
              <w:t xml:space="preserve"> pupil inclusion</w:t>
            </w:r>
          </w:p>
          <w:p w14:paraId="116F8BBC" w14:textId="77777777" w:rsidR="00CA7576" w:rsidRDefault="00CA7576" w:rsidP="00B46473"/>
          <w:p w14:paraId="116F8BBD" w14:textId="77777777" w:rsidR="00B45997" w:rsidRPr="003E00AB" w:rsidRDefault="00375A77" w:rsidP="00B46473">
            <w:r>
              <w:t>Working k</w:t>
            </w:r>
            <w:r w:rsidR="00B45997" w:rsidRPr="003E00AB">
              <w:t xml:space="preserve">nowledge of </w:t>
            </w:r>
            <w:r w:rsidR="000717B7">
              <w:t>ASD.</w:t>
            </w:r>
          </w:p>
          <w:p w14:paraId="116F8BBE" w14:textId="77777777" w:rsidR="009A0A1B" w:rsidRDefault="009A0A1B" w:rsidP="00B46473">
            <w:pPr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</w:pPr>
          </w:p>
          <w:p w14:paraId="116F8BBF" w14:textId="77777777"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  <w:r w:rsidR="00375A77">
              <w:t>, health and safety, security and equal opportunities.</w:t>
            </w:r>
          </w:p>
          <w:p w14:paraId="116F8BC0" w14:textId="77777777" w:rsidR="00B45997" w:rsidRDefault="00B45997" w:rsidP="00B46473"/>
          <w:p w14:paraId="116F8BC1" w14:textId="77777777"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3544" w:type="dxa"/>
          </w:tcPr>
          <w:p w14:paraId="116F8BC2" w14:textId="77777777" w:rsidR="00244E28" w:rsidRDefault="00244E28" w:rsidP="00B46473">
            <w:r>
              <w:t>Experience of relationshi</w:t>
            </w:r>
            <w:r w:rsidR="000717B7">
              <w:t xml:space="preserve">p –building work </w:t>
            </w:r>
            <w:r w:rsidR="00882B04">
              <w:t>with children.</w:t>
            </w:r>
          </w:p>
          <w:p w14:paraId="116F8BC3" w14:textId="77777777" w:rsidR="00882B04" w:rsidRPr="003E00AB" w:rsidRDefault="00882B04" w:rsidP="00B46473"/>
          <w:p w14:paraId="116F8BC4" w14:textId="77777777" w:rsidR="00382FE6" w:rsidRDefault="00382FE6" w:rsidP="00382FE6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14:paraId="116F8BC5" w14:textId="77777777" w:rsidR="00382FE6" w:rsidRDefault="00382FE6" w:rsidP="00382FE6">
            <w:pPr>
              <w:rPr>
                <w:rFonts w:cstheme="minorHAnsi"/>
              </w:rPr>
            </w:pPr>
          </w:p>
          <w:p w14:paraId="116F8BC6" w14:textId="77777777" w:rsidR="00E8513A" w:rsidRDefault="00E8513A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safeguarding training</w:t>
            </w:r>
          </w:p>
          <w:p w14:paraId="116F8BC7" w14:textId="77777777" w:rsidR="00E8513A" w:rsidRDefault="00E8513A" w:rsidP="00382FE6">
            <w:pPr>
              <w:rPr>
                <w:rFonts w:cstheme="minorHAnsi"/>
              </w:rPr>
            </w:pPr>
          </w:p>
          <w:p w14:paraId="116F8BC8" w14:textId="77777777"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14:paraId="116F8BC9" w14:textId="77777777" w:rsidR="00382FE6" w:rsidRDefault="00382FE6" w:rsidP="00382FE6">
            <w:pPr>
              <w:rPr>
                <w:rFonts w:cstheme="minorHAnsi"/>
              </w:rPr>
            </w:pPr>
          </w:p>
          <w:p w14:paraId="116F8BCA" w14:textId="77777777" w:rsidR="00B45997" w:rsidRPr="00E8513A" w:rsidRDefault="00B45997" w:rsidP="00B4647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16F8BCB" w14:textId="77777777" w:rsidR="00244E28" w:rsidRDefault="00B45997" w:rsidP="00B46473">
            <w:r w:rsidRPr="00800E6B">
              <w:t>Application/Interview/</w:t>
            </w:r>
          </w:p>
          <w:p w14:paraId="116F8BCC" w14:textId="77777777" w:rsidR="00B45997" w:rsidRPr="00800E6B" w:rsidRDefault="00B45997" w:rsidP="00B46473">
            <w:r w:rsidRPr="00800E6B">
              <w:t xml:space="preserve">Assessment </w:t>
            </w:r>
          </w:p>
        </w:tc>
      </w:tr>
      <w:tr w:rsidR="00276F0B" w14:paraId="116F8BDA" w14:textId="77777777" w:rsidTr="00244E28">
        <w:trPr>
          <w:cantSplit/>
          <w:trHeight w:val="1134"/>
        </w:trPr>
        <w:tc>
          <w:tcPr>
            <w:tcW w:w="538" w:type="dxa"/>
            <w:shd w:val="clear" w:color="auto" w:fill="CCCCFF"/>
            <w:textDirection w:val="btLr"/>
          </w:tcPr>
          <w:p w14:paraId="116F8BCE" w14:textId="77777777"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Behaviours and Values</w:t>
            </w:r>
          </w:p>
        </w:tc>
        <w:tc>
          <w:tcPr>
            <w:tcW w:w="4141" w:type="dxa"/>
          </w:tcPr>
          <w:p w14:paraId="116F8BCF" w14:textId="77777777" w:rsidR="00276F0B" w:rsidRPr="00244E28" w:rsidRDefault="00276F0B" w:rsidP="00276F0B">
            <w:pPr>
              <w:rPr>
                <w:rFonts w:cstheme="minorHAnsi"/>
              </w:rPr>
            </w:pPr>
            <w:r w:rsidRPr="00244E28">
              <w:rPr>
                <w:rFonts w:cstheme="minorHAnsi"/>
              </w:rPr>
              <w:t>Commitment to the school’s Christian ethos &amp; values</w:t>
            </w:r>
          </w:p>
          <w:p w14:paraId="116F8BD0" w14:textId="77777777" w:rsidR="00244E28" w:rsidRPr="00375A77" w:rsidRDefault="00276F0B" w:rsidP="00276F0B">
            <w:pPr>
              <w:rPr>
                <w:rFonts w:cstheme="minorHAnsi"/>
              </w:rPr>
            </w:pPr>
            <w:r w:rsidRPr="00244E28">
              <w:rPr>
                <w:rFonts w:cstheme="minorHAnsi"/>
              </w:rPr>
              <w:t xml:space="preserve"> </w:t>
            </w:r>
          </w:p>
          <w:p w14:paraId="116F8BD1" w14:textId="77777777" w:rsidR="00244E28" w:rsidRPr="00244E28" w:rsidRDefault="00244E28" w:rsidP="00276F0B">
            <w:pPr>
              <w:rPr>
                <w:rFonts w:cstheme="minorHAnsi"/>
                <w:lang w:val="en" w:eastAsia="en-GB"/>
              </w:rPr>
            </w:pPr>
            <w:r w:rsidRPr="00244E28">
              <w:rPr>
                <w:rFonts w:cstheme="minorHAnsi"/>
                <w:lang w:val="en" w:eastAsia="en-GB"/>
              </w:rPr>
              <w:t>A natural empathy with children and adults</w:t>
            </w:r>
          </w:p>
          <w:p w14:paraId="116F8BD2" w14:textId="77777777" w:rsidR="009A0A1B" w:rsidRPr="00244E28" w:rsidRDefault="009A0A1B" w:rsidP="00276F0B">
            <w:pPr>
              <w:rPr>
                <w:rFonts w:cstheme="minorHAnsi"/>
                <w:lang w:val="en" w:eastAsia="en-GB"/>
              </w:rPr>
            </w:pPr>
          </w:p>
          <w:p w14:paraId="116F8BD3" w14:textId="77777777" w:rsidR="00276F0B" w:rsidRPr="00244E28" w:rsidRDefault="009A0A1B" w:rsidP="00E10152">
            <w:pPr>
              <w:rPr>
                <w:rFonts w:cstheme="minorHAnsi"/>
              </w:rPr>
            </w:pPr>
            <w:r w:rsidRPr="00244E28">
              <w:rPr>
                <w:rFonts w:cstheme="minorHAnsi"/>
                <w:lang w:val="en" w:eastAsia="en-GB"/>
              </w:rPr>
              <w:t>Takes personal responsibility for own work, own environment and own development.</w:t>
            </w:r>
          </w:p>
          <w:p w14:paraId="116F8BD4" w14:textId="77777777" w:rsidR="00276F0B" w:rsidRPr="00244E28" w:rsidRDefault="00276F0B" w:rsidP="00E10152">
            <w:pPr>
              <w:rPr>
                <w:rFonts w:cstheme="minorHAnsi"/>
              </w:rPr>
            </w:pPr>
          </w:p>
          <w:p w14:paraId="116F8BD5" w14:textId="77777777" w:rsidR="00276F0B" w:rsidRPr="00244E28" w:rsidRDefault="00244E28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Proven c</w:t>
            </w:r>
            <w:r w:rsidR="00276F0B" w:rsidRPr="00244E28">
              <w:rPr>
                <w:rFonts w:cstheme="minorHAnsi"/>
              </w:rPr>
              <w:t xml:space="preserve">ommitment to the principles of inclusion </w:t>
            </w:r>
          </w:p>
          <w:p w14:paraId="116F8BD6" w14:textId="77777777" w:rsidR="00276F0B" w:rsidRPr="00276F0B" w:rsidRDefault="00276F0B" w:rsidP="00276F0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16F8BD7" w14:textId="77777777" w:rsidR="00276F0B" w:rsidRPr="00A94FAE" w:rsidRDefault="00276F0B" w:rsidP="00276F0B"/>
        </w:tc>
        <w:tc>
          <w:tcPr>
            <w:tcW w:w="2693" w:type="dxa"/>
          </w:tcPr>
          <w:p w14:paraId="116F8BD8" w14:textId="77777777" w:rsidR="00244E28" w:rsidRDefault="00276F0B" w:rsidP="00276F0B">
            <w:r w:rsidRPr="00800E6B">
              <w:t>Application/Interview/</w:t>
            </w:r>
          </w:p>
          <w:p w14:paraId="116F8BD9" w14:textId="77777777" w:rsidR="00276F0B" w:rsidRDefault="00276F0B" w:rsidP="00276F0B">
            <w:r w:rsidRPr="00800E6B">
              <w:t>Assessment</w:t>
            </w:r>
            <w:r w:rsidRPr="009C58F7">
              <w:t xml:space="preserve"> </w:t>
            </w:r>
          </w:p>
        </w:tc>
      </w:tr>
      <w:tr w:rsidR="00276F0B" w14:paraId="116F8BE8" w14:textId="77777777" w:rsidTr="00244E28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</w:tcPr>
          <w:p w14:paraId="116F8BDB" w14:textId="77777777"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4141" w:type="dxa"/>
          </w:tcPr>
          <w:p w14:paraId="116F8BDC" w14:textId="77777777"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14:paraId="116F8BDD" w14:textId="77777777" w:rsidR="00276F0B" w:rsidRPr="00281A96" w:rsidRDefault="00276F0B" w:rsidP="00276F0B">
            <w:pPr>
              <w:rPr>
                <w:rFonts w:cstheme="minorHAnsi"/>
              </w:rPr>
            </w:pPr>
          </w:p>
          <w:p w14:paraId="116F8BDE" w14:textId="77777777" w:rsidR="00276F0B" w:rsidRPr="00281A96" w:rsidRDefault="00244E28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Highest standards of c</w:t>
            </w:r>
            <w:r w:rsidR="00276F0B" w:rsidRPr="00281A96">
              <w:rPr>
                <w:rFonts w:cstheme="minorHAnsi"/>
              </w:rPr>
              <w:t>onfidentiality &amp; professional discretion</w:t>
            </w:r>
          </w:p>
          <w:p w14:paraId="116F8BDF" w14:textId="77777777" w:rsidR="00276F0B" w:rsidRPr="008A2E47" w:rsidRDefault="00276F0B" w:rsidP="00276F0B">
            <w:pPr>
              <w:rPr>
                <w:rFonts w:cstheme="minorHAnsi"/>
              </w:rPr>
            </w:pPr>
          </w:p>
          <w:p w14:paraId="116F8BE0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14:paraId="116F8BE1" w14:textId="77777777" w:rsidR="00276F0B" w:rsidRPr="008A2E47" w:rsidRDefault="00276F0B" w:rsidP="00276F0B">
            <w:pPr>
              <w:rPr>
                <w:rFonts w:cstheme="minorHAnsi"/>
              </w:rPr>
            </w:pPr>
          </w:p>
          <w:p w14:paraId="116F8BE2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14:paraId="116F8BE3" w14:textId="77777777" w:rsidR="00276F0B" w:rsidRDefault="00276F0B" w:rsidP="00276F0B">
            <w:pPr>
              <w:rPr>
                <w:rFonts w:cstheme="minorHAnsi"/>
              </w:rPr>
            </w:pPr>
          </w:p>
          <w:p w14:paraId="116F8BE4" w14:textId="77777777" w:rsidR="00276F0B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D4051">
              <w:rPr>
                <w:rFonts w:cstheme="minorHAnsi"/>
              </w:rPr>
              <w:t>eliability &amp; sense of initiative</w:t>
            </w:r>
          </w:p>
        </w:tc>
        <w:tc>
          <w:tcPr>
            <w:tcW w:w="3544" w:type="dxa"/>
          </w:tcPr>
          <w:p w14:paraId="116F8BE5" w14:textId="77777777" w:rsidR="00276F0B" w:rsidRPr="00E413AB" w:rsidRDefault="00276F0B" w:rsidP="00276F0B">
            <w:pPr>
              <w:rPr>
                <w:rFonts w:cstheme="minorHAnsi"/>
              </w:rPr>
            </w:pPr>
          </w:p>
          <w:p w14:paraId="116F8BE6" w14:textId="77777777"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16F8BE7" w14:textId="77777777" w:rsidR="00276F0B" w:rsidRPr="00800E6B" w:rsidRDefault="00276F0B" w:rsidP="00276F0B"/>
        </w:tc>
      </w:tr>
    </w:tbl>
    <w:p w14:paraId="116F8BE9" w14:textId="77777777" w:rsidR="00B45997" w:rsidRDefault="00B45997"/>
    <w:p w14:paraId="116F8BEA" w14:textId="77777777" w:rsidR="00276F0B" w:rsidRDefault="00276F0B" w:rsidP="00276F0B">
      <w:pPr>
        <w:pStyle w:val="NoSpacing"/>
        <w:rPr>
          <w:lang w:val="en-US"/>
        </w:rPr>
      </w:pPr>
    </w:p>
    <w:p w14:paraId="116F8BEB" w14:textId="77777777" w:rsidR="00E10152" w:rsidRDefault="00E10152" w:rsidP="00276F0B">
      <w:pPr>
        <w:pStyle w:val="NoSpacing"/>
        <w:rPr>
          <w:lang w:val="en-US"/>
        </w:rPr>
      </w:pPr>
    </w:p>
    <w:p w14:paraId="116F8BEC" w14:textId="77777777" w:rsidR="00E10152" w:rsidRDefault="00E10152" w:rsidP="00276F0B">
      <w:pPr>
        <w:pStyle w:val="NoSpacing"/>
        <w:rPr>
          <w:lang w:val="en-US"/>
        </w:rPr>
      </w:pPr>
    </w:p>
    <w:p w14:paraId="116F8BED" w14:textId="77777777" w:rsidR="00E10152" w:rsidRDefault="00E10152" w:rsidP="00276F0B">
      <w:pPr>
        <w:pStyle w:val="NoSpacing"/>
        <w:rPr>
          <w:lang w:val="en-US"/>
        </w:rPr>
      </w:pPr>
    </w:p>
    <w:p w14:paraId="116F8BEE" w14:textId="77777777" w:rsidR="00276F0B" w:rsidRDefault="00276F0B" w:rsidP="00276F0B"/>
    <w:sectPr w:rsidR="00276F0B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221D6"/>
    <w:multiLevelType w:val="hybridMultilevel"/>
    <w:tmpl w:val="745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97"/>
    <w:rsid w:val="0003065C"/>
    <w:rsid w:val="000717B7"/>
    <w:rsid w:val="00117D60"/>
    <w:rsid w:val="00160440"/>
    <w:rsid w:val="00226A1D"/>
    <w:rsid w:val="00244E28"/>
    <w:rsid w:val="00276F0B"/>
    <w:rsid w:val="00281A96"/>
    <w:rsid w:val="002B2079"/>
    <w:rsid w:val="00375A77"/>
    <w:rsid w:val="00382FE6"/>
    <w:rsid w:val="004A77DB"/>
    <w:rsid w:val="004C7E79"/>
    <w:rsid w:val="00700C73"/>
    <w:rsid w:val="007D345A"/>
    <w:rsid w:val="00882B04"/>
    <w:rsid w:val="009A0A1B"/>
    <w:rsid w:val="00A1559B"/>
    <w:rsid w:val="00B06FB4"/>
    <w:rsid w:val="00B45997"/>
    <w:rsid w:val="00B823F3"/>
    <w:rsid w:val="00BD4051"/>
    <w:rsid w:val="00BF083A"/>
    <w:rsid w:val="00C028D5"/>
    <w:rsid w:val="00C717EC"/>
    <w:rsid w:val="00C7632A"/>
    <w:rsid w:val="00CA7576"/>
    <w:rsid w:val="00D05E08"/>
    <w:rsid w:val="00D2433B"/>
    <w:rsid w:val="00E10152"/>
    <w:rsid w:val="00E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8B7B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6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0D1799F871C4BBF44EB13375051CD" ma:contentTypeVersion="12" ma:contentTypeDescription="Create a new document." ma:contentTypeScope="" ma:versionID="38205f346aa9d04296e8a0ecc5a1dc94">
  <xsd:schema xmlns:xsd="http://www.w3.org/2001/XMLSchema" xmlns:xs="http://www.w3.org/2001/XMLSchema" xmlns:p="http://schemas.microsoft.com/office/2006/metadata/properties" xmlns:ns2="7e0d9832-a3ac-45c1-9772-773ddc98cc83" xmlns:ns3="3e09d2a5-ca84-4802-8397-9bac4f4963a0" targetNamespace="http://schemas.microsoft.com/office/2006/metadata/properties" ma:root="true" ma:fieldsID="e72c7142b1ae82b2b6554a97630c5be9" ns2:_="" ns3:_="">
    <xsd:import namespace="7e0d9832-a3ac-45c1-9772-773ddc98cc83"/>
    <xsd:import namespace="3e09d2a5-ca84-4802-8397-9bac4f49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9832-a3ac-45c1-9772-773ddc98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d2a5-ca84-4802-8397-9bac4f49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41EF3-84F2-4761-A3E5-509CE4016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D3AAF-DEFC-4491-95FD-7F88B7775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8B74C-CD75-4494-BEAB-789AFD959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9832-a3ac-45c1-9772-773ddc98cc83"/>
    <ds:schemaRef ds:uri="3e09d2a5-ca84-4802-8397-9bac4f49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Michele Law</cp:lastModifiedBy>
  <cp:revision>2</cp:revision>
  <cp:lastPrinted>2017-04-18T09:52:00Z</cp:lastPrinted>
  <dcterms:created xsi:type="dcterms:W3CDTF">2021-08-24T10:11:00Z</dcterms:created>
  <dcterms:modified xsi:type="dcterms:W3CDTF">2021-08-24T10:11:00Z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0x010100B820D1799F871C4BBF44EB13375051CD</vt:lpwstr>
  </property>
</Properties>
</file>