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F3" w:rsidRDefault="00B823F3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797"/>
        <w:gridCol w:w="2254"/>
        <w:gridCol w:w="2254"/>
      </w:tblGrid>
      <w:tr w:rsidR="00CA7576" w:rsidTr="00CA7576">
        <w:tc>
          <w:tcPr>
            <w:tcW w:w="4797" w:type="dxa"/>
          </w:tcPr>
          <w:p w:rsidR="00CA7576" w:rsidRDefault="00CA7576" w:rsidP="00CA7576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F655C">
              <w:rPr>
                <w:b/>
                <w:sz w:val="28"/>
                <w:szCs w:val="28"/>
                <w:lang w:val="en-US"/>
              </w:rPr>
              <w:t>Archbishop Benson Primary School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CA7576" w:rsidRDefault="00CA7576" w:rsidP="00CA7576">
            <w:pPr>
              <w:pStyle w:val="NoSpacing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Motto: </w:t>
            </w:r>
            <w:r w:rsidRPr="006F655C">
              <w:rPr>
                <w:b/>
                <w:i/>
                <w:sz w:val="28"/>
                <w:szCs w:val="28"/>
                <w:lang w:val="en-US"/>
              </w:rPr>
              <w:t>Fun &amp; Learning, Hand in Hand</w:t>
            </w:r>
          </w:p>
          <w:p w:rsidR="00CA7576" w:rsidRDefault="00CA7576" w:rsidP="002B2079">
            <w:pPr>
              <w:jc w:val="center"/>
            </w:pP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4585633E" wp14:editId="293D252E">
                  <wp:extent cx="1005712" cy="800100"/>
                  <wp:effectExtent l="0" t="0" r="4445" b="0"/>
                  <wp:docPr id="1" name="irc_mi" descr="http://image.shutterstock.com/display_pic_with_logo/818227/104023823/stock-vector-fun-learning-104023823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.shutterstock.com/display_pic_with_logo/818227/104023823/stock-vector-fun-learning-104023823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1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CA7576" w:rsidRDefault="00CA7576" w:rsidP="002B2079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B7376FA" wp14:editId="17A8460A">
                  <wp:extent cx="824865" cy="824865"/>
                  <wp:effectExtent l="0" t="0" r="0" b="0"/>
                  <wp:docPr id="2" name="irc_mi" descr="http://cliparts.co/cliparts/pi7/r9G/pi7r9GXbT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pi7/r9G/pi7r9GXbT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576" w:rsidRDefault="00CA7576" w:rsidP="002B2079">
      <w:pPr>
        <w:jc w:val="center"/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3544"/>
      </w:tblGrid>
      <w:tr w:rsidR="002B2079" w:rsidTr="00F42522">
        <w:tc>
          <w:tcPr>
            <w:tcW w:w="11057" w:type="dxa"/>
            <w:gridSpan w:val="4"/>
            <w:shd w:val="clear" w:color="auto" w:fill="D9D9D9" w:themeFill="background1" w:themeFillShade="D9"/>
          </w:tcPr>
          <w:p w:rsidR="002B2079" w:rsidRPr="002B2079" w:rsidRDefault="002B2079" w:rsidP="002B207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 Specif</w:t>
            </w:r>
            <w:r w:rsidR="00D05E08">
              <w:rPr>
                <w:b/>
                <w:sz w:val="28"/>
                <w:szCs w:val="28"/>
              </w:rPr>
              <w:t xml:space="preserve">ication for Higher Level Teaching Assistant </w:t>
            </w:r>
            <w:r w:rsidR="004416BB">
              <w:rPr>
                <w:b/>
                <w:sz w:val="28"/>
                <w:szCs w:val="28"/>
              </w:rPr>
              <w:t xml:space="preserve"> (</w:t>
            </w:r>
            <w:r w:rsidR="00BB2C00">
              <w:rPr>
                <w:b/>
                <w:sz w:val="28"/>
                <w:szCs w:val="28"/>
              </w:rPr>
              <w:t xml:space="preserve"> Disadvantaged Pupils </w:t>
            </w:r>
            <w:r w:rsidR="004416BB">
              <w:rPr>
                <w:b/>
                <w:sz w:val="28"/>
                <w:szCs w:val="28"/>
              </w:rPr>
              <w:t>Intervention</w:t>
            </w:r>
            <w:r w:rsidR="00F42522">
              <w:rPr>
                <w:b/>
                <w:sz w:val="28"/>
                <w:szCs w:val="28"/>
              </w:rPr>
              <w:t>)</w:t>
            </w:r>
          </w:p>
        </w:tc>
      </w:tr>
      <w:tr w:rsidR="002B2079" w:rsidTr="00F42522">
        <w:tc>
          <w:tcPr>
            <w:tcW w:w="567" w:type="dxa"/>
            <w:shd w:val="clear" w:color="auto" w:fill="D9D9D9" w:themeFill="background1" w:themeFillShade="D9"/>
          </w:tcPr>
          <w:p w:rsidR="00B45997" w:rsidRDefault="00B45997" w:rsidP="00B46473">
            <w:pPr>
              <w:pStyle w:val="NoSpacing"/>
              <w:rPr>
                <w:color w:val="141412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 xml:space="preserve">Essential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45997" w:rsidRPr="00610D9B" w:rsidRDefault="00B45997" w:rsidP="00B46473">
            <w:pPr>
              <w:pStyle w:val="NoSpacing"/>
              <w:rPr>
                <w:b/>
              </w:rPr>
            </w:pPr>
            <w:r w:rsidRPr="00610D9B">
              <w:rPr>
                <w:b/>
              </w:rPr>
              <w:t>Recruiting method</w:t>
            </w:r>
          </w:p>
        </w:tc>
      </w:tr>
      <w:tr w:rsidR="002B2079" w:rsidTr="00F42522">
        <w:trPr>
          <w:cantSplit/>
          <w:trHeight w:val="1134"/>
        </w:trPr>
        <w:tc>
          <w:tcPr>
            <w:tcW w:w="567" w:type="dxa"/>
            <w:shd w:val="clear" w:color="auto" w:fill="FFFFCC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Education and Training</w:t>
            </w:r>
          </w:p>
        </w:tc>
        <w:tc>
          <w:tcPr>
            <w:tcW w:w="4253" w:type="dxa"/>
          </w:tcPr>
          <w:p w:rsidR="00117D60" w:rsidRPr="00117D60" w:rsidRDefault="00117D60" w:rsidP="00117D60">
            <w:pPr>
              <w:pStyle w:val="NoSpacing"/>
            </w:pPr>
            <w:r w:rsidRPr="00117D60">
              <w:t>NVQ level 3 or equivalent plus appropriate experience.</w:t>
            </w:r>
          </w:p>
          <w:p w:rsidR="00117D60" w:rsidRPr="00117D60" w:rsidRDefault="00117D60" w:rsidP="00117D60">
            <w:pPr>
              <w:jc w:val="center"/>
            </w:pPr>
            <w:r w:rsidRPr="00117D60">
              <w:t>+</w:t>
            </w:r>
          </w:p>
          <w:p w:rsidR="00B45997" w:rsidRDefault="00B45997" w:rsidP="00B46473">
            <w:r w:rsidRPr="00117D60">
              <w:t>Good levels of literacy and numeracy</w:t>
            </w:r>
          </w:p>
          <w:p w:rsidR="007D345A" w:rsidRPr="00117D60" w:rsidRDefault="007D345A" w:rsidP="00B46473">
            <w:r>
              <w:t>(GCSE English &amp; Maths grades A-C or equivalent)</w:t>
            </w:r>
          </w:p>
          <w:p w:rsidR="00117D60" w:rsidRPr="00117D60" w:rsidRDefault="00117D60" w:rsidP="00117D60">
            <w:pPr>
              <w:jc w:val="center"/>
            </w:pPr>
            <w:r w:rsidRPr="00117D60">
              <w:t>or</w:t>
            </w:r>
          </w:p>
          <w:p w:rsidR="00F42522" w:rsidRPr="00035891" w:rsidRDefault="00D05E08" w:rsidP="00D05E08">
            <w:pPr>
              <w:pStyle w:val="NoSpacing"/>
            </w:pPr>
            <w:r w:rsidRPr="00117D60">
              <w:t>HLTA status which requires the possession of Literacy an</w:t>
            </w:r>
            <w:r w:rsidR="00117D60" w:rsidRPr="00117D60">
              <w:t>d Numeracy at Level 2 or higher</w:t>
            </w:r>
            <w:r w:rsidR="00F42522">
              <w:t xml:space="preserve"> or </w:t>
            </w:r>
            <w:r w:rsidR="00F42522" w:rsidRPr="00035891">
              <w:t>willingness to u</w:t>
            </w:r>
            <w:r w:rsidR="00035891" w:rsidRPr="00035891">
              <w:t xml:space="preserve">ndertake HLTA training based subject to </w:t>
            </w:r>
            <w:r w:rsidR="00F42522" w:rsidRPr="00035891">
              <w:t>professional recommendation by line manager/senior leader</w:t>
            </w:r>
          </w:p>
          <w:p w:rsidR="00B45997" w:rsidRPr="00117D60" w:rsidRDefault="00B45997" w:rsidP="00B46473"/>
          <w:p w:rsidR="00B45997" w:rsidRPr="00CA7576" w:rsidRDefault="00CA7576" w:rsidP="00B46473">
            <w:pPr>
              <w:rPr>
                <w:color w:val="FF0000"/>
              </w:rPr>
            </w:pPr>
            <w:r w:rsidRPr="00226A1D">
              <w:t xml:space="preserve">Minimum of 2 years </w:t>
            </w:r>
            <w:r w:rsidR="00226A1D" w:rsidRPr="00226A1D">
              <w:t xml:space="preserve"> effective </w:t>
            </w:r>
            <w:r w:rsidRPr="00226A1D">
              <w:t>experience as a teaching assistant</w:t>
            </w:r>
            <w:r w:rsidR="004A5695">
              <w:t>/HLTA</w:t>
            </w:r>
            <w:r w:rsidRPr="00226A1D">
              <w:t>, within the last 5 years</w:t>
            </w:r>
          </w:p>
        </w:tc>
        <w:tc>
          <w:tcPr>
            <w:tcW w:w="2693" w:type="dxa"/>
          </w:tcPr>
          <w:p w:rsidR="00B45997" w:rsidRDefault="007D345A" w:rsidP="00B46473">
            <w:r>
              <w:t>Willingness to undertake further professional training as appropriate</w:t>
            </w:r>
          </w:p>
          <w:p w:rsidR="00BB2C00" w:rsidRDefault="00BB2C00" w:rsidP="00B46473"/>
          <w:p w:rsidR="00BB2C00" w:rsidRPr="007D345A" w:rsidRDefault="00BB2C00" w:rsidP="00B46473">
            <w:r>
              <w:t>Qualified Teacher Status</w:t>
            </w:r>
          </w:p>
        </w:tc>
        <w:tc>
          <w:tcPr>
            <w:tcW w:w="3544" w:type="dxa"/>
          </w:tcPr>
          <w:p w:rsidR="00B45997" w:rsidRDefault="00B45997" w:rsidP="00B46473">
            <w:r w:rsidRPr="00800E6B">
              <w:t>Application</w:t>
            </w:r>
            <w:r>
              <w:t xml:space="preserve"> </w:t>
            </w:r>
          </w:p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Default="00226A1D" w:rsidP="00B46473"/>
          <w:p w:rsidR="00226A1D" w:rsidRPr="00A94FAE" w:rsidRDefault="00226A1D" w:rsidP="00B46473">
            <w:r>
              <w:t>Evidence brought to interview e.g. successful appraisal report,  positive lesson observation feedback</w:t>
            </w:r>
          </w:p>
        </w:tc>
      </w:tr>
      <w:tr w:rsidR="002B2079" w:rsidTr="00F42522">
        <w:trPr>
          <w:cantSplit/>
          <w:trHeight w:val="1134"/>
        </w:trPr>
        <w:tc>
          <w:tcPr>
            <w:tcW w:w="567" w:type="dxa"/>
            <w:shd w:val="clear" w:color="auto" w:fill="CCFFFF"/>
            <w:textDirection w:val="btLr"/>
          </w:tcPr>
          <w:p w:rsidR="00B45997" w:rsidRPr="00610D9B" w:rsidRDefault="00B45997" w:rsidP="002B2079">
            <w:pPr>
              <w:ind w:left="113" w:right="113"/>
              <w:jc w:val="center"/>
              <w:rPr>
                <w:b/>
              </w:rPr>
            </w:pPr>
            <w:r w:rsidRPr="00610D9B">
              <w:rPr>
                <w:b/>
              </w:rPr>
              <w:t>Skills and Experience</w:t>
            </w:r>
          </w:p>
        </w:tc>
        <w:tc>
          <w:tcPr>
            <w:tcW w:w="4253" w:type="dxa"/>
          </w:tcPr>
          <w:p w:rsidR="00CA7576" w:rsidRPr="007D345A" w:rsidRDefault="00CA7576" w:rsidP="00B46473">
            <w:r w:rsidRPr="007D345A">
              <w:t>Understanding of strategies for teaching &amp; learning</w:t>
            </w:r>
          </w:p>
          <w:p w:rsidR="00CA7576" w:rsidRPr="007D345A" w:rsidRDefault="00CA7576" w:rsidP="00B46473"/>
          <w:p w:rsidR="00CA7576" w:rsidRPr="007D345A" w:rsidRDefault="00226A1D" w:rsidP="00B46473">
            <w:r>
              <w:t>A good working knowledge &amp; u</w:t>
            </w:r>
            <w:r w:rsidR="00CA7576" w:rsidRPr="007D345A">
              <w:t>nderstanding of the</w:t>
            </w:r>
            <w:r>
              <w:t xml:space="preserve"> EYFS curriculum and</w:t>
            </w:r>
            <w:r w:rsidR="00CA7576" w:rsidRPr="007D345A">
              <w:t xml:space="preserve"> national curriculum</w:t>
            </w:r>
          </w:p>
          <w:p w:rsidR="00CA7576" w:rsidRPr="007D345A" w:rsidRDefault="00CA7576" w:rsidP="00B46473"/>
          <w:p w:rsidR="00CA7576" w:rsidRPr="007D345A" w:rsidRDefault="00CA7576" w:rsidP="00B46473">
            <w:r w:rsidRPr="007D345A">
              <w:t>Ability to undertake a range of teaching activities with confidence, working effectively with individual pupils, groups of pupils and whole classes</w:t>
            </w:r>
          </w:p>
          <w:p w:rsidR="00117D60" w:rsidRPr="007D345A" w:rsidRDefault="00117D60" w:rsidP="00B46473"/>
          <w:p w:rsidR="00226A1D" w:rsidRPr="00C73648" w:rsidRDefault="00226A1D" w:rsidP="00226A1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Ability </w:t>
            </w:r>
            <w:proofErr w:type="gramStart"/>
            <w:r>
              <w:rPr>
                <w:rFonts w:asciiTheme="minorHAnsi" w:hAnsiTheme="minorHAnsi"/>
                <w:color w:val="auto"/>
                <w:sz w:val="22"/>
                <w:szCs w:val="22"/>
              </w:rPr>
              <w:t>to effectively</w:t>
            </w:r>
            <w:r w:rsidRPr="00C736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deliver</w:t>
            </w:r>
            <w:proofErr w:type="gramEnd"/>
            <w:r w:rsidRPr="00C7364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curriculum-based lessons ac</w:t>
            </w:r>
            <w:r w:rsidR="00BB2C00">
              <w:rPr>
                <w:rFonts w:asciiTheme="minorHAnsi" w:hAnsiTheme="minorHAnsi"/>
                <w:color w:val="auto"/>
                <w:sz w:val="22"/>
                <w:szCs w:val="22"/>
              </w:rPr>
              <w:t>ross the school.</w:t>
            </w:r>
          </w:p>
          <w:p w:rsidR="00CA7576" w:rsidRPr="007D345A" w:rsidRDefault="00CA7576" w:rsidP="00B46473"/>
          <w:p w:rsidR="00CA7576" w:rsidRDefault="00CA7576" w:rsidP="00B46473">
            <w:r w:rsidRPr="007D345A">
              <w:t>Ability to contribute to assessment and monitoring of pupil progress</w:t>
            </w:r>
          </w:p>
          <w:p w:rsidR="00382FE6" w:rsidRDefault="00382FE6" w:rsidP="00B46473"/>
          <w:p w:rsidR="00382FE6" w:rsidRPr="007D345A" w:rsidRDefault="00382FE6" w:rsidP="00B46473">
            <w:r>
              <w:t>Commitment to raising standards</w:t>
            </w:r>
          </w:p>
          <w:p w:rsidR="00CA7576" w:rsidRPr="007D345A" w:rsidRDefault="00CA7576" w:rsidP="00B46473"/>
          <w:p w:rsidR="00B45997" w:rsidRPr="00276F0B" w:rsidRDefault="00276F0B" w:rsidP="00B46473">
            <w:r w:rsidRPr="00276F0B">
              <w:t>Good o</w:t>
            </w:r>
            <w:r w:rsidR="00B45997" w:rsidRPr="00276F0B">
              <w:t>rganisational</w:t>
            </w:r>
            <w:r w:rsidR="007D345A">
              <w:t xml:space="preserve"> &amp; time management</w:t>
            </w:r>
            <w:r w:rsidR="00B45997" w:rsidRPr="00276F0B">
              <w:t xml:space="preserve"> skills</w:t>
            </w:r>
          </w:p>
          <w:p w:rsidR="00B45997" w:rsidRPr="00276F0B" w:rsidRDefault="00B45997" w:rsidP="00B46473"/>
          <w:p w:rsidR="00B45997" w:rsidRPr="00276F0B" w:rsidRDefault="00B45997" w:rsidP="00B46473">
            <w:r w:rsidRPr="00276F0B">
              <w:t xml:space="preserve">Good </w:t>
            </w:r>
            <w:r w:rsidR="007D345A">
              <w:t>communication &amp; interpersonal</w:t>
            </w:r>
            <w:r w:rsidRPr="00276F0B">
              <w:t xml:space="preserve"> skills</w:t>
            </w:r>
          </w:p>
          <w:p w:rsidR="00B45997" w:rsidRPr="00276F0B" w:rsidRDefault="00B45997" w:rsidP="00B46473"/>
          <w:p w:rsidR="00B45997" w:rsidRPr="00276F0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 xml:space="preserve"> to prioritise between different demands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276F0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take responsibility &amp; work with autonomy within set boundaries</w:t>
            </w:r>
          </w:p>
          <w:p w:rsidR="00B45997" w:rsidRPr="00276F0B" w:rsidRDefault="00B45997" w:rsidP="00B46473">
            <w:pPr>
              <w:rPr>
                <w:rFonts w:ascii="Arial" w:hAnsi="Arial" w:cs="Arial"/>
                <w:sz w:val="20"/>
                <w:szCs w:val="20"/>
              </w:rPr>
            </w:pPr>
          </w:p>
          <w:p w:rsidR="00B45997" w:rsidRPr="009A0A1B" w:rsidRDefault="007D345A" w:rsidP="00B46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 xml:space="preserve"> to work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collaboratively &amp; </w:t>
            </w:r>
            <w:r w:rsidR="00276F0B" w:rsidRPr="00276F0B">
              <w:rPr>
                <w:rFonts w:ascii="Arial" w:hAnsi="Arial" w:cs="Arial"/>
                <w:sz w:val="20"/>
                <w:szCs w:val="20"/>
              </w:rPr>
              <w:t>effectively with</w:t>
            </w:r>
            <w:r w:rsidR="00B45997" w:rsidRPr="00276F0B">
              <w:rPr>
                <w:rFonts w:ascii="Arial" w:hAnsi="Arial" w:cs="Arial"/>
                <w:sz w:val="20"/>
                <w:szCs w:val="20"/>
              </w:rPr>
              <w:t>in a team</w:t>
            </w:r>
          </w:p>
        </w:tc>
        <w:tc>
          <w:tcPr>
            <w:tcW w:w="2693" w:type="dxa"/>
          </w:tcPr>
          <w:p w:rsidR="00382FE6" w:rsidRDefault="00CA7576" w:rsidP="00382FE6">
            <w:r>
              <w:t>Knowledge of how ICT is used to support pupils’ learning and the ability to use ICT effectively in a classroom setting</w:t>
            </w:r>
            <w:r w:rsidR="00382FE6">
              <w:t xml:space="preserve"> </w:t>
            </w:r>
          </w:p>
          <w:p w:rsidR="00382FE6" w:rsidRDefault="00382FE6" w:rsidP="00382FE6"/>
          <w:p w:rsidR="00382FE6" w:rsidRPr="003E00AB" w:rsidRDefault="00382FE6" w:rsidP="00382FE6">
            <w:r>
              <w:t>Experience of supervising others effectively</w:t>
            </w:r>
          </w:p>
          <w:p w:rsidR="00B45997" w:rsidRDefault="00B45997" w:rsidP="00117D60"/>
          <w:p w:rsidR="00382FE6" w:rsidRDefault="00382FE6" w:rsidP="00117D60"/>
          <w:p w:rsidR="00382FE6" w:rsidRPr="00276F0B" w:rsidRDefault="00382FE6" w:rsidP="00117D60"/>
        </w:tc>
        <w:tc>
          <w:tcPr>
            <w:tcW w:w="3544" w:type="dxa"/>
          </w:tcPr>
          <w:p w:rsidR="00B45997" w:rsidRPr="00800E6B" w:rsidRDefault="00B45997" w:rsidP="00B46473">
            <w:r w:rsidRPr="00800E6B">
              <w:t>Application/Interview/Assessment</w:t>
            </w:r>
          </w:p>
        </w:tc>
      </w:tr>
    </w:tbl>
    <w:p w:rsidR="00C7632A" w:rsidRDefault="00C7632A"/>
    <w:p w:rsidR="00C7632A" w:rsidRDefault="00C7632A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38"/>
        <w:gridCol w:w="4141"/>
        <w:gridCol w:w="2693"/>
        <w:gridCol w:w="3544"/>
      </w:tblGrid>
      <w:tr w:rsidR="002B2079" w:rsidTr="000E03E7">
        <w:trPr>
          <w:cantSplit/>
          <w:trHeight w:val="1134"/>
        </w:trPr>
        <w:tc>
          <w:tcPr>
            <w:tcW w:w="538" w:type="dxa"/>
            <w:shd w:val="clear" w:color="auto" w:fill="CCFF99"/>
            <w:textDirection w:val="btLr"/>
          </w:tcPr>
          <w:p w:rsidR="00B45997" w:rsidRPr="00FC1C0B" w:rsidRDefault="00B45997" w:rsidP="002B2079">
            <w:pPr>
              <w:ind w:left="113" w:right="113"/>
              <w:jc w:val="center"/>
              <w:rPr>
                <w:b/>
              </w:rPr>
            </w:pPr>
            <w:r w:rsidRPr="00FC1C0B">
              <w:rPr>
                <w:b/>
              </w:rPr>
              <w:t>Specialist Knowledge and Skills</w:t>
            </w:r>
          </w:p>
        </w:tc>
        <w:tc>
          <w:tcPr>
            <w:tcW w:w="4141" w:type="dxa"/>
          </w:tcPr>
          <w:p w:rsidR="00CA7576" w:rsidRDefault="00CA7576" w:rsidP="00CA7576">
            <w:pPr>
              <w:rPr>
                <w:color w:val="FF0000"/>
              </w:rPr>
            </w:pPr>
            <w:r w:rsidRPr="00117D60">
              <w:rPr>
                <w:bCs/>
              </w:rPr>
              <w:t>Specialist skills and knowledge at an advanced level across a specific discipline or a range of disciplines</w:t>
            </w:r>
            <w:r w:rsidRPr="00117D60">
              <w:rPr>
                <w:color w:val="FF0000"/>
              </w:rPr>
              <w:t xml:space="preserve"> </w:t>
            </w:r>
          </w:p>
          <w:p w:rsidR="00CA7576" w:rsidRDefault="00CA7576" w:rsidP="00B46473"/>
          <w:p w:rsidR="00B45997" w:rsidRPr="003E00AB" w:rsidRDefault="00B45997" w:rsidP="00B46473">
            <w:r w:rsidRPr="003E00AB">
              <w:t>Knowledge of a particular area of the curriculum or children’s needs (</w:t>
            </w:r>
            <w:proofErr w:type="spellStart"/>
            <w:r w:rsidRPr="003E00AB">
              <w:t>ie</w:t>
            </w:r>
            <w:proofErr w:type="spellEnd"/>
            <w:r w:rsidRPr="003E00AB">
              <w:t>: early years, EBD, ALS, literacy, numeracy or ICT</w:t>
            </w:r>
            <w:r w:rsidR="00276F0B">
              <w:t>)</w:t>
            </w:r>
          </w:p>
          <w:p w:rsidR="009A0A1B" w:rsidRDefault="009A0A1B" w:rsidP="00B46473">
            <w:pPr>
              <w:rPr>
                <w:rFonts w:ascii="Arial" w:hAnsi="Arial" w:cs="Arial"/>
                <w:color w:val="333333"/>
                <w:sz w:val="20"/>
                <w:szCs w:val="20"/>
                <w:lang w:val="en" w:eastAsia="en-GB"/>
              </w:rPr>
            </w:pPr>
          </w:p>
          <w:p w:rsidR="00B45997" w:rsidRDefault="00B45997" w:rsidP="00B46473">
            <w:r w:rsidRPr="009A0A1B">
              <w:rPr>
                <w:rFonts w:cstheme="minorHAnsi"/>
              </w:rPr>
              <w:t>Demonstrates an awareness,</w:t>
            </w:r>
            <w:r>
              <w:t xml:space="preserve"> understanding and commitment to the protection and safeguarding of children and young people</w:t>
            </w:r>
          </w:p>
          <w:p w:rsidR="00B45997" w:rsidRDefault="00B45997" w:rsidP="00B46473"/>
          <w:p w:rsidR="00B45997" w:rsidRPr="00A94FAE" w:rsidRDefault="00B45997" w:rsidP="00B46473">
            <w:r>
              <w:t xml:space="preserve">Demonstrates an awareness, understanding and commitment to equal opportunities </w:t>
            </w:r>
          </w:p>
        </w:tc>
        <w:tc>
          <w:tcPr>
            <w:tcW w:w="2693" w:type="dxa"/>
          </w:tcPr>
          <w:p w:rsidR="00B45997" w:rsidRDefault="00B45997" w:rsidP="00B46473">
            <w:r w:rsidRPr="003E00AB">
              <w:t>Knowledge of a range of issues relevant to education and child development.</w:t>
            </w:r>
          </w:p>
          <w:p w:rsidR="00B45997" w:rsidRPr="003E00AB" w:rsidRDefault="00B45997" w:rsidP="00B46473"/>
          <w:p w:rsidR="00382FE6" w:rsidRDefault="00382FE6" w:rsidP="00382FE6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willingness to learn and continue to strive for excellence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382FE6" w:rsidRDefault="00382FE6" w:rsidP="00382FE6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First Aid training</w:t>
            </w:r>
          </w:p>
          <w:p w:rsidR="00382FE6" w:rsidRDefault="00382FE6" w:rsidP="00382FE6">
            <w:pPr>
              <w:rPr>
                <w:rFonts w:cstheme="minorHAnsi"/>
              </w:rPr>
            </w:pPr>
          </w:p>
          <w:p w:rsidR="00B45997" w:rsidRPr="000E03E7" w:rsidRDefault="00B45997" w:rsidP="00B4647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B45997" w:rsidRPr="00800E6B" w:rsidRDefault="00B45997" w:rsidP="00B46473">
            <w:r w:rsidRPr="00800E6B">
              <w:t xml:space="preserve">Application/Interview/Assessment </w:t>
            </w:r>
          </w:p>
        </w:tc>
      </w:tr>
      <w:tr w:rsidR="00276F0B" w:rsidTr="000E03E7">
        <w:trPr>
          <w:cantSplit/>
          <w:trHeight w:val="1134"/>
        </w:trPr>
        <w:tc>
          <w:tcPr>
            <w:tcW w:w="538" w:type="dxa"/>
            <w:shd w:val="clear" w:color="auto" w:fill="CCCCFF"/>
            <w:textDirection w:val="btLr"/>
          </w:tcPr>
          <w:p w:rsidR="00276F0B" w:rsidRPr="00610D9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Behaviours and Values</w:t>
            </w:r>
          </w:p>
        </w:tc>
        <w:tc>
          <w:tcPr>
            <w:tcW w:w="4141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Commitment to the</w:t>
            </w:r>
            <w:r w:rsidRPr="005E36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school’s </w:t>
            </w:r>
            <w:r w:rsidRPr="005E362D">
              <w:rPr>
                <w:rFonts w:cstheme="minorHAnsi"/>
              </w:rPr>
              <w:t>Christian ethos &amp; values</w:t>
            </w:r>
          </w:p>
          <w:p w:rsidR="00276F0B" w:rsidRDefault="00276F0B" w:rsidP="00276F0B">
            <w:pPr>
              <w:rPr>
                <w:rFonts w:cstheme="minorHAnsi"/>
              </w:rPr>
            </w:pPr>
            <w:r w:rsidRPr="005E362D">
              <w:rPr>
                <w:rFonts w:cstheme="minorHAnsi"/>
              </w:rPr>
              <w:t xml:space="preserve"> </w:t>
            </w:r>
          </w:p>
          <w:p w:rsidR="009A0A1B" w:rsidRDefault="00276F0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  <w:r>
              <w:rPr>
                <w:rFonts w:cstheme="minorHAnsi"/>
              </w:rPr>
              <w:t>An interest in children and education</w:t>
            </w:r>
            <w:r w:rsidR="009A0A1B"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  <w:t xml:space="preserve"> </w:t>
            </w:r>
          </w:p>
          <w:p w:rsidR="009A0A1B" w:rsidRDefault="009A0A1B" w:rsidP="00276F0B">
            <w:pPr>
              <w:rPr>
                <w:rFonts w:ascii="Helvetica" w:hAnsi="Helvetica" w:cs="Helvetica"/>
                <w:color w:val="333333"/>
                <w:sz w:val="21"/>
                <w:szCs w:val="21"/>
                <w:lang w:val="en" w:eastAsia="en-GB"/>
              </w:rPr>
            </w:pPr>
          </w:p>
          <w:p w:rsidR="00276F0B" w:rsidRPr="000E03E7" w:rsidRDefault="009A0A1B" w:rsidP="00E10152">
            <w:pPr>
              <w:rPr>
                <w:rFonts w:cstheme="minorHAnsi"/>
              </w:rPr>
            </w:pPr>
            <w:r w:rsidRPr="000E03E7">
              <w:rPr>
                <w:rFonts w:cstheme="minorHAnsi"/>
                <w:lang w:val="en" w:eastAsia="en-GB"/>
              </w:rPr>
              <w:t>Takes personal responsibility for own work, own environment and own development</w:t>
            </w:r>
            <w:r w:rsidRPr="000E03E7">
              <w:rPr>
                <w:rFonts w:cstheme="minorHAnsi"/>
                <w:color w:val="333333"/>
                <w:lang w:val="en" w:eastAsia="en-GB"/>
              </w:rPr>
              <w:t>.</w:t>
            </w:r>
          </w:p>
          <w:p w:rsidR="00276F0B" w:rsidRPr="000E03E7" w:rsidRDefault="00276F0B" w:rsidP="00E10152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 w:rsidRPr="005E362D">
              <w:rPr>
                <w:rFonts w:cstheme="minorHAnsi"/>
              </w:rPr>
              <w:t>mmitment to the principles of inclusion</w:t>
            </w:r>
            <w:r w:rsidRPr="00E413AB">
              <w:rPr>
                <w:rFonts w:cstheme="minorHAnsi"/>
              </w:rPr>
              <w:t xml:space="preserve"> </w:t>
            </w:r>
          </w:p>
          <w:p w:rsidR="00276F0B" w:rsidRPr="00276F0B" w:rsidRDefault="00276F0B" w:rsidP="00276F0B">
            <w:pPr>
              <w:rPr>
                <w:rFonts w:cstheme="minorHAnsi"/>
              </w:rPr>
            </w:pPr>
          </w:p>
          <w:p w:rsidR="00276F0B" w:rsidRPr="00276F0B" w:rsidRDefault="00276F0B" w:rsidP="00276F0B">
            <w:pPr>
              <w:rPr>
                <w:rFonts w:cstheme="minorHAnsi"/>
              </w:rPr>
            </w:pPr>
            <w:r w:rsidRPr="00276F0B">
              <w:rPr>
                <w:rFonts w:cstheme="minorHAnsi"/>
              </w:rPr>
              <w:t>Commitment to the wider life of the school &amp; the school’s role in the wider community</w:t>
            </w:r>
          </w:p>
        </w:tc>
        <w:tc>
          <w:tcPr>
            <w:tcW w:w="2693" w:type="dxa"/>
          </w:tcPr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s</w:t>
            </w:r>
            <w:r w:rsidRPr="00E413AB">
              <w:rPr>
                <w:rFonts w:cstheme="minorHAnsi"/>
              </w:rPr>
              <w:t>upport</w:t>
            </w:r>
            <w:r>
              <w:rPr>
                <w:rFonts w:cstheme="minorHAnsi"/>
              </w:rPr>
              <w:t xml:space="preserve">ing </w:t>
            </w:r>
            <w:r w:rsidRPr="00E413AB">
              <w:rPr>
                <w:rFonts w:cstheme="minorHAnsi"/>
              </w:rPr>
              <w:t>an enriched curriculum through out-of-hours learning, educational visits and other school events &amp; activities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in running extra-</w:t>
            </w:r>
          </w:p>
          <w:p w:rsidR="00276F0B" w:rsidRPr="00A94FAE" w:rsidRDefault="00276F0B" w:rsidP="00276F0B">
            <w:r>
              <w:rPr>
                <w:rFonts w:cstheme="minorHAnsi"/>
              </w:rPr>
              <w:t>curricular activities</w:t>
            </w:r>
          </w:p>
        </w:tc>
        <w:tc>
          <w:tcPr>
            <w:tcW w:w="3544" w:type="dxa"/>
          </w:tcPr>
          <w:p w:rsidR="00276F0B" w:rsidRDefault="00276F0B" w:rsidP="00276F0B">
            <w:r w:rsidRPr="00800E6B">
              <w:t>Application/Interview/Assessment</w:t>
            </w:r>
            <w:r w:rsidRPr="009C58F7">
              <w:t xml:space="preserve"> </w:t>
            </w:r>
          </w:p>
        </w:tc>
      </w:tr>
      <w:tr w:rsidR="00276F0B" w:rsidTr="000E03E7">
        <w:trPr>
          <w:cantSplit/>
          <w:trHeight w:val="1134"/>
        </w:trPr>
        <w:tc>
          <w:tcPr>
            <w:tcW w:w="538" w:type="dxa"/>
            <w:shd w:val="clear" w:color="auto" w:fill="D9D9D9" w:themeFill="background1" w:themeFillShade="D9"/>
            <w:textDirection w:val="btLr"/>
          </w:tcPr>
          <w:p w:rsidR="00276F0B" w:rsidRDefault="00276F0B" w:rsidP="00276F0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Qualities</w:t>
            </w:r>
          </w:p>
        </w:tc>
        <w:tc>
          <w:tcPr>
            <w:tcW w:w="4141" w:type="dxa"/>
          </w:tcPr>
          <w:p w:rsidR="00276F0B" w:rsidRPr="00281A96" w:rsidRDefault="00276F0B" w:rsidP="00276F0B">
            <w:pPr>
              <w:rPr>
                <w:rFonts w:cstheme="minorHAnsi"/>
              </w:rPr>
            </w:pPr>
            <w:r w:rsidRPr="00E413AB">
              <w:rPr>
                <w:rFonts w:cstheme="minorHAnsi"/>
              </w:rPr>
              <w:t>A caring approach to working with children</w:t>
            </w:r>
            <w:r w:rsidRPr="00281A96">
              <w:rPr>
                <w:rFonts w:cstheme="minorHAnsi"/>
              </w:rPr>
              <w:t>, parents, colleagues and the wider community</w:t>
            </w:r>
          </w:p>
          <w:p w:rsidR="00276F0B" w:rsidRPr="00281A96" w:rsidRDefault="00276F0B" w:rsidP="00276F0B">
            <w:pPr>
              <w:rPr>
                <w:rFonts w:cstheme="minorHAnsi"/>
              </w:rPr>
            </w:pPr>
          </w:p>
          <w:p w:rsidR="00276F0B" w:rsidRPr="00281A96" w:rsidRDefault="00276F0B" w:rsidP="00276F0B">
            <w:pPr>
              <w:rPr>
                <w:rFonts w:cstheme="minorHAnsi"/>
              </w:rPr>
            </w:pPr>
            <w:r w:rsidRPr="00281A96">
              <w:rPr>
                <w:rFonts w:cstheme="minorHAnsi"/>
              </w:rPr>
              <w:t>Confidentiality &amp; professional discretion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Enthusiasm and energy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Flexibility and adaptability</w:t>
            </w:r>
          </w:p>
          <w:p w:rsidR="00276F0B" w:rsidRDefault="00276F0B" w:rsidP="00276F0B">
            <w:pPr>
              <w:rPr>
                <w:rFonts w:cstheme="minorHAnsi"/>
              </w:rPr>
            </w:pPr>
          </w:p>
          <w:p w:rsidR="00276F0B" w:rsidRDefault="00276F0B" w:rsidP="00276F0B">
            <w:pPr>
              <w:rPr>
                <w:rFonts w:cstheme="minorHAnsi"/>
              </w:rPr>
            </w:pPr>
            <w:r>
              <w:rPr>
                <w:rFonts w:cstheme="minorHAnsi"/>
              </w:rPr>
              <w:t>Reliability &amp; sense of initiative</w:t>
            </w:r>
          </w:p>
          <w:p w:rsidR="00276F0B" w:rsidRPr="008A2E47" w:rsidRDefault="00276F0B" w:rsidP="00276F0B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76F0B" w:rsidRPr="00E413AB" w:rsidRDefault="00276F0B" w:rsidP="00276F0B">
            <w:pPr>
              <w:rPr>
                <w:rFonts w:cstheme="minorHAnsi"/>
              </w:rPr>
            </w:pPr>
          </w:p>
          <w:p w:rsidR="00276F0B" w:rsidRPr="00E413AB" w:rsidRDefault="00276F0B" w:rsidP="00276F0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76F0B" w:rsidRPr="00800E6B" w:rsidRDefault="00276F0B" w:rsidP="00276F0B"/>
        </w:tc>
      </w:tr>
    </w:tbl>
    <w:p w:rsidR="0009094F" w:rsidRDefault="0009094F"/>
    <w:p w:rsidR="000E03E7" w:rsidRDefault="000E03E7"/>
    <w:p w:rsidR="00276F0B" w:rsidRDefault="00276F0B" w:rsidP="00276F0B">
      <w:pPr>
        <w:pStyle w:val="NoSpacing"/>
        <w:rPr>
          <w:lang w:val="en-US"/>
        </w:rPr>
      </w:pPr>
    </w:p>
    <w:p w:rsidR="00E10152" w:rsidRDefault="00E10152" w:rsidP="00276F0B">
      <w:pPr>
        <w:pStyle w:val="NoSpacing"/>
        <w:rPr>
          <w:lang w:val="en-US"/>
        </w:rPr>
      </w:pPr>
    </w:p>
    <w:p w:rsidR="000E03E7" w:rsidRDefault="000E03E7" w:rsidP="00276F0B"/>
    <w:p w:rsidR="000E03E7" w:rsidRDefault="000E03E7" w:rsidP="00276F0B"/>
    <w:p w:rsidR="000E03E7" w:rsidRDefault="000E03E7" w:rsidP="00276F0B"/>
    <w:p w:rsidR="000E03E7" w:rsidRDefault="000E03E7" w:rsidP="00276F0B"/>
    <w:p w:rsidR="000E03E7" w:rsidRDefault="000E03E7" w:rsidP="00276F0B"/>
    <w:p w:rsidR="000E03E7" w:rsidRDefault="000E03E7" w:rsidP="00276F0B"/>
    <w:p w:rsidR="004416BB" w:rsidRDefault="004416BB" w:rsidP="000E03E7">
      <w:pPr>
        <w:pStyle w:val="NoSpacing"/>
        <w:jc w:val="center"/>
        <w:rPr>
          <w:b/>
          <w:sz w:val="40"/>
          <w:szCs w:val="40"/>
          <w:lang w:val="en" w:eastAsia="en-GB"/>
        </w:rPr>
      </w:pPr>
    </w:p>
    <w:p w:rsidR="000E03E7" w:rsidRPr="001E1A2D" w:rsidRDefault="000E03E7" w:rsidP="000E03E7">
      <w:pPr>
        <w:pStyle w:val="NoSpacing"/>
        <w:jc w:val="center"/>
        <w:rPr>
          <w:b/>
          <w:sz w:val="40"/>
          <w:szCs w:val="40"/>
          <w:lang w:val="en" w:eastAsia="en-GB"/>
        </w:rPr>
      </w:pPr>
      <w:r>
        <w:rPr>
          <w:b/>
          <w:sz w:val="40"/>
          <w:szCs w:val="40"/>
          <w:lang w:val="en" w:eastAsia="en-GB"/>
        </w:rPr>
        <w:t>H</w:t>
      </w:r>
      <w:r w:rsidRPr="001E1A2D">
        <w:rPr>
          <w:b/>
          <w:sz w:val="40"/>
          <w:szCs w:val="40"/>
          <w:lang w:val="en" w:eastAsia="en-GB"/>
        </w:rPr>
        <w:t>LTA Standards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Those awarded HLTA status must demonstrate, through their practice, </w:t>
      </w:r>
      <w:proofErr w:type="gramStart"/>
      <w:r w:rsidRPr="007F60FB">
        <w:rPr>
          <w:sz w:val="24"/>
          <w:szCs w:val="24"/>
          <w:lang w:val="en" w:eastAsia="en-GB"/>
        </w:rPr>
        <w:t>that</w:t>
      </w:r>
      <w:proofErr w:type="gramEnd"/>
      <w:r w:rsidRPr="007F60FB">
        <w:rPr>
          <w:sz w:val="24"/>
          <w:szCs w:val="24"/>
          <w:lang w:val="en" w:eastAsia="en-GB"/>
        </w:rPr>
        <w:t xml:space="preserve"> they:</w:t>
      </w:r>
    </w:p>
    <w:p w:rsidR="000E03E7" w:rsidRPr="001E1A2D" w:rsidRDefault="000E03E7" w:rsidP="000E03E7">
      <w:pPr>
        <w:pStyle w:val="NoSpacing"/>
        <w:rPr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Professional Attributes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>1 Have high expectations of children and young people with a commitment to helping them fulfil their potential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</w:t>
      </w:r>
      <w:proofErr w:type="gramEnd"/>
      <w:r w:rsidRPr="007F60FB">
        <w:rPr>
          <w:sz w:val="24"/>
          <w:szCs w:val="24"/>
          <w:lang w:val="en" w:eastAsia="en-GB"/>
        </w:rPr>
        <w:t xml:space="preserve"> Establish fair, respectful, trusting, supportive and constructive relationships with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</w:t>
      </w:r>
      <w:proofErr w:type="gramEnd"/>
      <w:r w:rsidRPr="007F60FB">
        <w:rPr>
          <w:sz w:val="24"/>
          <w:szCs w:val="24"/>
          <w:lang w:val="en" w:eastAsia="en-GB"/>
        </w:rPr>
        <w:t xml:space="preserve"> Demonstrate the positive values, attitudes and </w:t>
      </w:r>
      <w:proofErr w:type="spellStart"/>
      <w:r w:rsidRPr="007F60FB">
        <w:rPr>
          <w:sz w:val="24"/>
          <w:szCs w:val="24"/>
          <w:lang w:val="en" w:eastAsia="en-GB"/>
        </w:rPr>
        <w:t>behaviour</w:t>
      </w:r>
      <w:proofErr w:type="spellEnd"/>
      <w:r w:rsidRPr="007F60FB">
        <w:rPr>
          <w:sz w:val="24"/>
          <w:szCs w:val="24"/>
          <w:lang w:val="en" w:eastAsia="en-GB"/>
        </w:rPr>
        <w:t xml:space="preserve"> they expect from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4</w:t>
      </w:r>
      <w:proofErr w:type="gramEnd"/>
      <w:r w:rsidRPr="007F60FB">
        <w:rPr>
          <w:sz w:val="24"/>
          <w:szCs w:val="24"/>
          <w:lang w:val="en" w:eastAsia="en-GB"/>
        </w:rPr>
        <w:t xml:space="preserve"> Communicate effectively and sensitively with children, young people, colleagues, parents and </w:t>
      </w:r>
      <w:proofErr w:type="spellStart"/>
      <w:r w:rsidRPr="007F60FB">
        <w:rPr>
          <w:sz w:val="24"/>
          <w:szCs w:val="24"/>
          <w:lang w:val="en" w:eastAsia="en-GB"/>
        </w:rPr>
        <w:t>carers</w:t>
      </w:r>
      <w:proofErr w:type="spellEnd"/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5</w:t>
      </w:r>
      <w:proofErr w:type="gramEnd"/>
      <w:r w:rsidRPr="007F60FB">
        <w:rPr>
          <w:sz w:val="24"/>
          <w:szCs w:val="24"/>
          <w:lang w:val="en" w:eastAsia="en-GB"/>
        </w:rPr>
        <w:t xml:space="preserve"> </w:t>
      </w:r>
      <w:proofErr w:type="spellStart"/>
      <w:r w:rsidRPr="007F60FB">
        <w:rPr>
          <w:sz w:val="24"/>
          <w:szCs w:val="24"/>
          <w:lang w:val="en" w:eastAsia="en-GB"/>
        </w:rPr>
        <w:t>Recognise</w:t>
      </w:r>
      <w:proofErr w:type="spellEnd"/>
      <w:r w:rsidRPr="007F60FB">
        <w:rPr>
          <w:sz w:val="24"/>
          <w:szCs w:val="24"/>
          <w:lang w:val="en" w:eastAsia="en-GB"/>
        </w:rPr>
        <w:t xml:space="preserve"> and respect the contribution that parents and </w:t>
      </w:r>
      <w:proofErr w:type="spellStart"/>
      <w:r w:rsidRPr="007F60FB">
        <w:rPr>
          <w:sz w:val="24"/>
          <w:szCs w:val="24"/>
          <w:lang w:val="en" w:eastAsia="en-GB"/>
        </w:rPr>
        <w:t>carers</w:t>
      </w:r>
      <w:proofErr w:type="spellEnd"/>
      <w:r w:rsidRPr="007F60FB">
        <w:rPr>
          <w:sz w:val="24"/>
          <w:szCs w:val="24"/>
          <w:lang w:val="en" w:eastAsia="en-GB"/>
        </w:rPr>
        <w:t xml:space="preserve"> can make to the development and wellbeing of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6</w:t>
      </w:r>
      <w:proofErr w:type="gramEnd"/>
      <w:r w:rsidRPr="007F60FB">
        <w:rPr>
          <w:sz w:val="24"/>
          <w:szCs w:val="24"/>
          <w:lang w:val="en" w:eastAsia="en-GB"/>
        </w:rPr>
        <w:t xml:space="preserve"> Demonstrate a commitment to collaborative and cooperative working with colleagues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7</w:t>
      </w:r>
      <w:proofErr w:type="gramEnd"/>
      <w:r w:rsidRPr="007F60FB">
        <w:rPr>
          <w:sz w:val="24"/>
          <w:szCs w:val="24"/>
          <w:lang w:val="en" w:eastAsia="en-GB"/>
        </w:rPr>
        <w:t xml:space="preserve"> Improve their own knowledge and practice including responding to advice and feedback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Professional Knowledge and Understanding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8</w:t>
      </w:r>
      <w:proofErr w:type="gramEnd"/>
      <w:r w:rsidRPr="007F60FB">
        <w:rPr>
          <w:sz w:val="24"/>
          <w:szCs w:val="24"/>
          <w:lang w:val="en" w:eastAsia="en-GB"/>
        </w:rPr>
        <w:t xml:space="preserve"> Understand the key factors that affect children and young people's learning and progress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9</w:t>
      </w:r>
      <w:proofErr w:type="gramEnd"/>
      <w:r w:rsidRPr="007F60FB">
        <w:rPr>
          <w:sz w:val="24"/>
          <w:szCs w:val="24"/>
          <w:lang w:val="en" w:eastAsia="en-GB"/>
        </w:rPr>
        <w:t xml:space="preserve"> Know how to contribute to effective </w:t>
      </w:r>
      <w:proofErr w:type="spellStart"/>
      <w:r w:rsidRPr="007F60FB">
        <w:rPr>
          <w:sz w:val="24"/>
          <w:szCs w:val="24"/>
          <w:lang w:val="en" w:eastAsia="en-GB"/>
        </w:rPr>
        <w:t>personalised</w:t>
      </w:r>
      <w:proofErr w:type="spellEnd"/>
      <w:r w:rsidRPr="007F60FB">
        <w:rPr>
          <w:sz w:val="24"/>
          <w:szCs w:val="24"/>
          <w:lang w:val="en" w:eastAsia="en-GB"/>
        </w:rPr>
        <w:t xml:space="preserve"> provision by taking practical account of diversity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>10 Have sufficient understanding of their area(s) of expertise to support the development, learning and progress of children and young people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11 Have achieved a nationally </w:t>
      </w:r>
      <w:proofErr w:type="spellStart"/>
      <w:r w:rsidRPr="007F60FB">
        <w:rPr>
          <w:sz w:val="24"/>
          <w:szCs w:val="24"/>
          <w:lang w:val="en" w:eastAsia="en-GB"/>
        </w:rPr>
        <w:t>recognised</w:t>
      </w:r>
      <w:proofErr w:type="spellEnd"/>
      <w:r w:rsidRPr="007F60FB">
        <w:rPr>
          <w:sz w:val="24"/>
          <w:szCs w:val="24"/>
          <w:lang w:val="en" w:eastAsia="en-GB"/>
        </w:rPr>
        <w:t xml:space="preserve"> qualification at level 2 or above in English/literacy and Mathematics/numeracy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12</w:t>
      </w:r>
      <w:proofErr w:type="gramEnd"/>
      <w:r w:rsidRPr="007F60FB">
        <w:rPr>
          <w:sz w:val="24"/>
          <w:szCs w:val="24"/>
          <w:lang w:val="en" w:eastAsia="en-GB"/>
        </w:rPr>
        <w:t xml:space="preserve"> Know how to use ICT to support their professional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13</w:t>
      </w:r>
      <w:proofErr w:type="gramEnd"/>
      <w:r w:rsidRPr="007F60FB">
        <w:rPr>
          <w:sz w:val="24"/>
          <w:szCs w:val="24"/>
          <w:lang w:val="en" w:eastAsia="en-GB"/>
        </w:rPr>
        <w:t xml:space="preserve"> Know how statutory and non‐statutory frameworks for the school curriculum relate to the age and ability ranges of the learners they support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14</w:t>
      </w:r>
      <w:proofErr w:type="gramEnd"/>
      <w:r w:rsidRPr="007F60FB">
        <w:rPr>
          <w:sz w:val="24"/>
          <w:szCs w:val="24"/>
          <w:lang w:val="en" w:eastAsia="en-GB"/>
        </w:rPr>
        <w:t xml:space="preserve"> Understand the objectives, content and intended outcomes for the learning activities in which they are involved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15</w:t>
      </w:r>
      <w:proofErr w:type="gramEnd"/>
      <w:r w:rsidRPr="007F60FB">
        <w:rPr>
          <w:sz w:val="24"/>
          <w:szCs w:val="24"/>
          <w:lang w:val="en" w:eastAsia="en-GB"/>
        </w:rPr>
        <w:t xml:space="preserve"> Know how to support learners in accessing the curriculum in accordance with the special educational needs (SEN) code of practice and disabilities legislation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16 Know how other </w:t>
      </w:r>
      <w:proofErr w:type="gramStart"/>
      <w:r w:rsidRPr="007F60FB">
        <w:rPr>
          <w:sz w:val="24"/>
          <w:szCs w:val="24"/>
          <w:lang w:val="en" w:eastAsia="en-GB"/>
        </w:rPr>
        <w:t>frameworks, that</w:t>
      </w:r>
      <w:proofErr w:type="gramEnd"/>
      <w:r w:rsidRPr="007F60FB">
        <w:rPr>
          <w:sz w:val="24"/>
          <w:szCs w:val="24"/>
          <w:lang w:val="en" w:eastAsia="en-GB"/>
        </w:rPr>
        <w:t xml:space="preserve"> support the development and well‐being of children and young people, impact upon their practice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b/>
          <w:sz w:val="36"/>
          <w:szCs w:val="36"/>
          <w:lang w:val="en" w:eastAsia="en-GB"/>
        </w:rPr>
      </w:pPr>
    </w:p>
    <w:p w:rsidR="000E03E7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Professional Skills*</w:t>
      </w: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Planning and Expectations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17</w:t>
      </w:r>
      <w:proofErr w:type="gramEnd"/>
      <w:r w:rsidRPr="007F60FB">
        <w:rPr>
          <w:sz w:val="24"/>
          <w:szCs w:val="24"/>
          <w:lang w:val="en" w:eastAsia="en-GB"/>
        </w:rPr>
        <w:t xml:space="preserve"> Use their area(s) of expertise to contribute to the planning and preparation of learning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18</w:t>
      </w:r>
      <w:proofErr w:type="gramEnd"/>
      <w:r w:rsidRPr="007F60FB">
        <w:rPr>
          <w:sz w:val="24"/>
          <w:szCs w:val="24"/>
          <w:lang w:val="en" w:eastAsia="en-GB"/>
        </w:rPr>
        <w:t xml:space="preserve"> Use their area(s) of expertise to plan their role in learning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19 Devise clearly structured activities that </w:t>
      </w:r>
      <w:proofErr w:type="gramStart"/>
      <w:r w:rsidRPr="007F60FB">
        <w:rPr>
          <w:sz w:val="24"/>
          <w:szCs w:val="24"/>
          <w:lang w:val="en" w:eastAsia="en-GB"/>
        </w:rPr>
        <w:t>interest and motivate learners</w:t>
      </w:r>
      <w:proofErr w:type="gramEnd"/>
      <w:r w:rsidRPr="007F60FB">
        <w:rPr>
          <w:sz w:val="24"/>
          <w:szCs w:val="24"/>
          <w:lang w:val="en" w:eastAsia="en-GB"/>
        </w:rPr>
        <w:t xml:space="preserve"> and advance their learning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20</w:t>
      </w:r>
      <w:proofErr w:type="gramEnd"/>
      <w:r w:rsidRPr="007F60FB">
        <w:rPr>
          <w:sz w:val="24"/>
          <w:szCs w:val="24"/>
          <w:lang w:val="en" w:eastAsia="en-GB"/>
        </w:rPr>
        <w:t xml:space="preserve"> Plan how they will support the inclusion of the children and young people in the learning activities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21</w:t>
      </w:r>
      <w:proofErr w:type="gramEnd"/>
      <w:r w:rsidRPr="007F60FB">
        <w:rPr>
          <w:sz w:val="24"/>
          <w:szCs w:val="24"/>
          <w:lang w:val="en" w:eastAsia="en-GB"/>
        </w:rPr>
        <w:t xml:space="preserve"> Contribute to the selection and preparation of resources suitable for children and young people's interests and abilities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Monitoring and Assessment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22</w:t>
      </w:r>
      <w:proofErr w:type="gramEnd"/>
      <w:r w:rsidRPr="007F60FB">
        <w:rPr>
          <w:sz w:val="24"/>
          <w:szCs w:val="24"/>
          <w:lang w:val="en" w:eastAsia="en-GB"/>
        </w:rPr>
        <w:t xml:space="preserve"> Monitor learners' responses to activities and modify the approach accordingly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23</w:t>
      </w:r>
      <w:proofErr w:type="gramEnd"/>
      <w:r w:rsidRPr="007F60FB">
        <w:rPr>
          <w:sz w:val="24"/>
          <w:szCs w:val="24"/>
          <w:lang w:val="en" w:eastAsia="en-GB"/>
        </w:rPr>
        <w:t xml:space="preserve"> Monitor learners' progress in order to provide focused support and feedback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24</w:t>
      </w:r>
      <w:proofErr w:type="gramEnd"/>
      <w:r w:rsidRPr="007F60FB">
        <w:rPr>
          <w:sz w:val="24"/>
          <w:szCs w:val="24"/>
          <w:lang w:val="en" w:eastAsia="en-GB"/>
        </w:rPr>
        <w:t xml:space="preserve"> Support the evaluation of learners' progress using a range of assessment techniques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25</w:t>
      </w:r>
      <w:proofErr w:type="gramEnd"/>
      <w:r w:rsidRPr="007F60FB">
        <w:rPr>
          <w:sz w:val="24"/>
          <w:szCs w:val="24"/>
          <w:lang w:val="en" w:eastAsia="en-GB"/>
        </w:rPr>
        <w:t xml:space="preserve"> Contribute to maintaining and </w:t>
      </w:r>
      <w:proofErr w:type="spellStart"/>
      <w:r w:rsidRPr="007F60FB">
        <w:rPr>
          <w:sz w:val="24"/>
          <w:szCs w:val="24"/>
          <w:lang w:val="en" w:eastAsia="en-GB"/>
        </w:rPr>
        <w:t>analysing</w:t>
      </w:r>
      <w:proofErr w:type="spellEnd"/>
      <w:r w:rsidRPr="007F60FB">
        <w:rPr>
          <w:sz w:val="24"/>
          <w:szCs w:val="24"/>
          <w:lang w:val="en" w:eastAsia="en-GB"/>
        </w:rPr>
        <w:t xml:space="preserve"> records of learners' progress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1E1A2D" w:rsidRDefault="000E03E7" w:rsidP="000E03E7">
      <w:pPr>
        <w:pStyle w:val="NoSpacing"/>
        <w:rPr>
          <w:b/>
          <w:sz w:val="36"/>
          <w:szCs w:val="36"/>
          <w:lang w:val="en" w:eastAsia="en-GB"/>
        </w:rPr>
      </w:pPr>
      <w:r w:rsidRPr="001E1A2D">
        <w:rPr>
          <w:b/>
          <w:sz w:val="36"/>
          <w:szCs w:val="36"/>
          <w:lang w:val="en" w:eastAsia="en-GB"/>
        </w:rPr>
        <w:t>Teaching and Learning Activities</w:t>
      </w: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26</w:t>
      </w:r>
      <w:proofErr w:type="gramEnd"/>
      <w:r w:rsidRPr="007F60FB">
        <w:rPr>
          <w:sz w:val="24"/>
          <w:szCs w:val="24"/>
          <w:lang w:val="en" w:eastAsia="en-GB"/>
        </w:rPr>
        <w:t xml:space="preserve"> Use effective strategies to promote positive </w:t>
      </w:r>
      <w:proofErr w:type="spellStart"/>
      <w:r w:rsidRPr="007F60FB">
        <w:rPr>
          <w:sz w:val="24"/>
          <w:szCs w:val="24"/>
          <w:lang w:val="en" w:eastAsia="en-GB"/>
        </w:rPr>
        <w:t>behaviour</w:t>
      </w:r>
      <w:proofErr w:type="spellEnd"/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27</w:t>
      </w:r>
      <w:proofErr w:type="gramEnd"/>
      <w:r w:rsidRPr="007F60FB">
        <w:rPr>
          <w:sz w:val="24"/>
          <w:szCs w:val="24"/>
          <w:lang w:val="en" w:eastAsia="en-GB"/>
        </w:rPr>
        <w:t xml:space="preserve"> </w:t>
      </w:r>
      <w:proofErr w:type="spellStart"/>
      <w:r w:rsidRPr="007F60FB">
        <w:rPr>
          <w:sz w:val="24"/>
          <w:szCs w:val="24"/>
          <w:lang w:val="en" w:eastAsia="en-GB"/>
        </w:rPr>
        <w:t>Recognise</w:t>
      </w:r>
      <w:proofErr w:type="spellEnd"/>
      <w:r w:rsidRPr="007F60FB">
        <w:rPr>
          <w:sz w:val="24"/>
          <w:szCs w:val="24"/>
          <w:lang w:val="en" w:eastAsia="en-GB"/>
        </w:rPr>
        <w:t xml:space="preserve"> and respond appropriately to situations that challenge equality of opportunity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28</w:t>
      </w:r>
      <w:proofErr w:type="gramEnd"/>
      <w:r w:rsidRPr="007F60FB">
        <w:rPr>
          <w:sz w:val="24"/>
          <w:szCs w:val="24"/>
          <w:lang w:val="en" w:eastAsia="en-GB"/>
        </w:rPr>
        <w:t xml:space="preserve"> Use their ICT skills to advance learning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29</w:t>
      </w:r>
      <w:proofErr w:type="gramEnd"/>
      <w:r w:rsidRPr="007F60FB">
        <w:rPr>
          <w:sz w:val="24"/>
          <w:szCs w:val="24"/>
          <w:lang w:val="en" w:eastAsia="en-GB"/>
        </w:rPr>
        <w:t xml:space="preserve"> Advance learning when working with individuals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30</w:t>
      </w:r>
      <w:proofErr w:type="gramEnd"/>
      <w:r w:rsidRPr="007F60FB">
        <w:rPr>
          <w:sz w:val="24"/>
          <w:szCs w:val="24"/>
          <w:lang w:val="en" w:eastAsia="en-GB"/>
        </w:rPr>
        <w:t xml:space="preserve"> Advance learning when working with small groups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31</w:t>
      </w:r>
      <w:proofErr w:type="gramEnd"/>
      <w:r w:rsidRPr="007F60FB">
        <w:rPr>
          <w:sz w:val="24"/>
          <w:szCs w:val="24"/>
          <w:lang w:val="en" w:eastAsia="en-GB"/>
        </w:rPr>
        <w:t xml:space="preserve"> Advance learning when working with whole classes without the presence of the assigned teacher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sz w:val="24"/>
          <w:szCs w:val="24"/>
          <w:lang w:val="en" w:eastAsia="en-GB"/>
        </w:rPr>
        <w:t xml:space="preserve">32 </w:t>
      </w:r>
      <w:proofErr w:type="spellStart"/>
      <w:r w:rsidRPr="007F60FB">
        <w:rPr>
          <w:sz w:val="24"/>
          <w:szCs w:val="24"/>
          <w:lang w:val="en" w:eastAsia="en-GB"/>
        </w:rPr>
        <w:t>Organise</w:t>
      </w:r>
      <w:proofErr w:type="spellEnd"/>
      <w:r w:rsidRPr="007F60FB">
        <w:rPr>
          <w:sz w:val="24"/>
          <w:szCs w:val="24"/>
          <w:lang w:val="en" w:eastAsia="en-GB"/>
        </w:rPr>
        <w:t xml:space="preserve"> and manage learning activities in ways which keep learners safe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Default="000E03E7" w:rsidP="000E03E7">
      <w:pPr>
        <w:pStyle w:val="NoSpacing"/>
        <w:rPr>
          <w:sz w:val="24"/>
          <w:szCs w:val="24"/>
          <w:lang w:val="en" w:eastAsia="en-GB"/>
        </w:rPr>
      </w:pPr>
      <w:proofErr w:type="gramStart"/>
      <w:r w:rsidRPr="007F60FB">
        <w:rPr>
          <w:sz w:val="24"/>
          <w:szCs w:val="24"/>
          <w:lang w:val="en" w:eastAsia="en-GB"/>
        </w:rPr>
        <w:t>33</w:t>
      </w:r>
      <w:proofErr w:type="gramEnd"/>
      <w:r w:rsidRPr="007F60FB">
        <w:rPr>
          <w:sz w:val="24"/>
          <w:szCs w:val="24"/>
          <w:lang w:val="en" w:eastAsia="en-GB"/>
        </w:rPr>
        <w:t xml:space="preserve"> Direct the work, where relevant, of other adults in supporting learning</w:t>
      </w: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</w:p>
    <w:p w:rsidR="000E03E7" w:rsidRPr="007F60FB" w:rsidRDefault="000E03E7" w:rsidP="000E03E7">
      <w:pPr>
        <w:pStyle w:val="NoSpacing"/>
        <w:rPr>
          <w:sz w:val="24"/>
          <w:szCs w:val="24"/>
          <w:lang w:val="en" w:eastAsia="en-GB"/>
        </w:rPr>
      </w:pPr>
      <w:r w:rsidRPr="007F60FB">
        <w:rPr>
          <w:i/>
          <w:iCs/>
          <w:sz w:val="24"/>
          <w:szCs w:val="24"/>
          <w:lang w:val="en" w:eastAsia="en-GB"/>
        </w:rPr>
        <w:t xml:space="preserve">*Teaching and learning activities must take place under the direction of a teacher and in accordance with arrangements made by the </w:t>
      </w:r>
      <w:proofErr w:type="spellStart"/>
      <w:r w:rsidRPr="007F60FB">
        <w:rPr>
          <w:i/>
          <w:iCs/>
          <w:sz w:val="24"/>
          <w:szCs w:val="24"/>
          <w:lang w:val="en" w:eastAsia="en-GB"/>
        </w:rPr>
        <w:t>headteacher</w:t>
      </w:r>
      <w:proofErr w:type="spellEnd"/>
      <w:r w:rsidRPr="007F60FB">
        <w:rPr>
          <w:i/>
          <w:iCs/>
          <w:sz w:val="24"/>
          <w:szCs w:val="24"/>
          <w:lang w:val="en" w:eastAsia="en-GB"/>
        </w:rPr>
        <w:t xml:space="preserve"> of the school.</w:t>
      </w:r>
    </w:p>
    <w:p w:rsidR="000E03E7" w:rsidRPr="007F60FB" w:rsidRDefault="000E03E7" w:rsidP="000E03E7">
      <w:pPr>
        <w:pStyle w:val="NoSpacing"/>
        <w:rPr>
          <w:i/>
          <w:color w:val="141412"/>
          <w:sz w:val="24"/>
          <w:szCs w:val="24"/>
          <w:lang w:val="en-US"/>
        </w:rPr>
      </w:pPr>
    </w:p>
    <w:sectPr w:rsidR="000E03E7" w:rsidRPr="007F60FB" w:rsidSect="009A0A1B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3A3"/>
    <w:multiLevelType w:val="hybridMultilevel"/>
    <w:tmpl w:val="B4E2B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982"/>
    <w:multiLevelType w:val="hybridMultilevel"/>
    <w:tmpl w:val="9AE833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B4018"/>
    <w:multiLevelType w:val="hybridMultilevel"/>
    <w:tmpl w:val="3000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21D6"/>
    <w:multiLevelType w:val="hybridMultilevel"/>
    <w:tmpl w:val="745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362D"/>
    <w:multiLevelType w:val="hybridMultilevel"/>
    <w:tmpl w:val="8DC069C2"/>
    <w:lvl w:ilvl="0" w:tplc="B00427C8">
      <w:start w:val="20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7"/>
    <w:rsid w:val="00035891"/>
    <w:rsid w:val="0009094F"/>
    <w:rsid w:val="000E03E7"/>
    <w:rsid w:val="00117D60"/>
    <w:rsid w:val="00226A1D"/>
    <w:rsid w:val="00276F0B"/>
    <w:rsid w:val="00281A96"/>
    <w:rsid w:val="002B2079"/>
    <w:rsid w:val="00382FE6"/>
    <w:rsid w:val="004416BB"/>
    <w:rsid w:val="004A5695"/>
    <w:rsid w:val="004C7E79"/>
    <w:rsid w:val="007D345A"/>
    <w:rsid w:val="00843472"/>
    <w:rsid w:val="009A0A1B"/>
    <w:rsid w:val="00B06FB4"/>
    <w:rsid w:val="00B45997"/>
    <w:rsid w:val="00B823F3"/>
    <w:rsid w:val="00BB2C00"/>
    <w:rsid w:val="00BF083A"/>
    <w:rsid w:val="00C7632A"/>
    <w:rsid w:val="00CA7576"/>
    <w:rsid w:val="00D05E08"/>
    <w:rsid w:val="00E10152"/>
    <w:rsid w:val="00F30E21"/>
    <w:rsid w:val="00F4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0F06"/>
  <w15:chartTrackingRefBased/>
  <w15:docId w15:val="{DDA2959B-4073-4B4F-897A-D29C3D4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6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6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CAcQjRw&amp;url=http://imgarcade.com/1/hand-in-hand-logo/&amp;ei=vD4YVZqiN6KP7AaghoEo&amp;bvm=bv.89381419,d.ZGU&amp;psig=AFQjCNE265x7wWUQ8eATtjxDHyUxe1Ezsg&amp;ust=1427738639082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frm=1&amp;source=images&amp;cd=&amp;cad=rja&amp;uact=8&amp;ved=0CAcQjRw&amp;url=http://www.shutterstock.com/pic-104023823/stock-vector-fun-learning.html&amp;ei=Mj4YVefpKqat7gaA1YDYBg&amp;bvm=bv.89381419,d.ZGU&amp;psig=AFQjCNH2HBECiNJ0Aol3wZ28YT8gNzJxYA&amp;ust=14277385159738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Carolyn Power</cp:lastModifiedBy>
  <cp:revision>2</cp:revision>
  <cp:lastPrinted>2017-04-18T09:52:00Z</cp:lastPrinted>
  <dcterms:created xsi:type="dcterms:W3CDTF">2020-09-21T13:49:00Z</dcterms:created>
  <dcterms:modified xsi:type="dcterms:W3CDTF">2020-09-21T13:49:00Z</dcterms:modified>
</cp:coreProperties>
</file>